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A0" w:rsidRPr="008629D1" w:rsidRDefault="00B82EA0" w:rsidP="008629D1">
      <w:pPr>
        <w:spacing w:line="360" w:lineRule="auto"/>
        <w:jc w:val="center"/>
        <w:rPr>
          <w:rFonts w:ascii="楷体" w:eastAsia="楷体" w:hAnsi="楷体"/>
          <w:b/>
          <w:sz w:val="48"/>
          <w:szCs w:val="44"/>
        </w:rPr>
      </w:pPr>
      <w:r w:rsidRPr="008629D1">
        <w:rPr>
          <w:rFonts w:ascii="楷体" w:eastAsia="楷体" w:hAnsi="楷体" w:hint="eastAsia"/>
          <w:b/>
          <w:sz w:val="48"/>
          <w:szCs w:val="44"/>
        </w:rPr>
        <w:t>药物临床试验机构资格认定办法（试行）</w:t>
      </w:r>
    </w:p>
    <w:p w:rsidR="00B82EA0" w:rsidRPr="008629D1" w:rsidRDefault="00B82EA0" w:rsidP="00B82EA0">
      <w:pPr>
        <w:spacing w:line="360" w:lineRule="auto"/>
        <w:jc w:val="center"/>
        <w:rPr>
          <w:rFonts w:ascii="楷体" w:eastAsia="楷体" w:hAnsi="楷体"/>
          <w:b/>
          <w:sz w:val="36"/>
        </w:rPr>
      </w:pPr>
    </w:p>
    <w:p w:rsidR="00B82EA0" w:rsidRPr="008629D1" w:rsidRDefault="00B82EA0" w:rsidP="00B82EA0">
      <w:pPr>
        <w:spacing w:line="360" w:lineRule="auto"/>
        <w:jc w:val="center"/>
        <w:rPr>
          <w:rFonts w:ascii="楷体" w:eastAsia="楷体" w:hAnsi="楷体"/>
          <w:sz w:val="36"/>
        </w:rPr>
      </w:pPr>
      <w:r w:rsidRPr="008629D1">
        <w:rPr>
          <w:rFonts w:ascii="楷体" w:eastAsia="楷体" w:hAnsi="楷体" w:hint="eastAsia"/>
          <w:sz w:val="36"/>
        </w:rPr>
        <w:t>国食药监安[2004]44号</w:t>
      </w:r>
    </w:p>
    <w:p w:rsidR="00B82EA0" w:rsidRPr="008629D1" w:rsidRDefault="00B82EA0" w:rsidP="00B82EA0">
      <w:pPr>
        <w:spacing w:line="360" w:lineRule="auto"/>
        <w:jc w:val="center"/>
        <w:rPr>
          <w:rFonts w:ascii="楷体" w:eastAsia="楷体" w:hAnsi="楷体"/>
          <w:sz w:val="36"/>
        </w:rPr>
      </w:pPr>
      <w:smartTag w:uri="urn:schemas-microsoft-com:office:smarttags" w:element="chsdate">
        <w:smartTagPr>
          <w:attr w:name="IsROCDate" w:val="False"/>
          <w:attr w:name="IsLunarDate" w:val="False"/>
          <w:attr w:name="Day" w:val="19"/>
          <w:attr w:name="Month" w:val="02"/>
          <w:attr w:name="Year" w:val="2004"/>
        </w:smartTagPr>
        <w:r w:rsidRPr="008629D1">
          <w:rPr>
            <w:rFonts w:ascii="楷体" w:eastAsia="楷体" w:hAnsi="楷体" w:hint="eastAsia"/>
            <w:sz w:val="36"/>
          </w:rPr>
          <w:t>2004年02月19日</w:t>
        </w:r>
      </w:smartTag>
      <w:r w:rsidRPr="008629D1">
        <w:rPr>
          <w:rFonts w:ascii="楷体" w:eastAsia="楷体" w:hAnsi="楷体" w:hint="eastAsia"/>
          <w:sz w:val="36"/>
        </w:rPr>
        <w:t xml:space="preserve"> 发布</w:t>
      </w: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jc w:val="center"/>
        <w:rPr>
          <w:rFonts w:ascii="楷体" w:eastAsia="楷体" w:hAnsi="楷体"/>
          <w:sz w:val="44"/>
          <w:szCs w:val="32"/>
        </w:rPr>
      </w:pPr>
      <w:r w:rsidRPr="008629D1">
        <w:rPr>
          <w:rFonts w:ascii="楷体" w:eastAsia="楷体" w:hAnsi="楷体" w:hint="eastAsia"/>
          <w:sz w:val="44"/>
          <w:szCs w:val="32"/>
        </w:rPr>
        <w:t>第一章　 总　则</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36"/>
        </w:rPr>
        <w:t xml:space="preserve">　　</w:t>
      </w:r>
      <w:r w:rsidRPr="008629D1">
        <w:rPr>
          <w:rFonts w:ascii="楷体" w:eastAsia="楷体" w:hAnsi="楷体" w:hint="eastAsia"/>
          <w:sz w:val="28"/>
          <w:szCs w:val="21"/>
        </w:rPr>
        <w:t>第一条　　为加强药物临床试验的监督管理，根据《中华人民共和国药品管理法》、《中华人民共和国药品管理法实施条例》，制定本办法。</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第二条　　药物临床试验机构资格认定（以下简称“资格认定”）是指资格认定管理部门依照法定要求对申请承担药物临床试验的医疗机构所具备的药物临床试验条件，药物临床试验机构的组织管理、研究人员、设备设施、管理制度、标准操作规程等进行系统评价，作出其是否具有承担药物临床试验资格决定的过程。</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第三条　　国家食品药品监督管理局与卫生部共同制定和修订《药物临床试验机构资格认定办法》。</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第四条　　国家食品药品监督管理局主管全国资格认定管理工作。卫生部在其职责范围内负责资格认定管理的有关工作。</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lastRenderedPageBreak/>
        <w:t xml:space="preserve">    第五条　　省、自治区、直辖市食品药品监督管理局（药品监督管理局）和卫生厅（局）负责本行政区域内资格认定的初审和形式审查及日常监督管理工作。</w:t>
      </w:r>
    </w:p>
    <w:p w:rsidR="00B82EA0" w:rsidRPr="008629D1" w:rsidRDefault="00B82EA0" w:rsidP="00B82EA0">
      <w:pPr>
        <w:spacing w:line="360" w:lineRule="auto"/>
        <w:rPr>
          <w:rFonts w:ascii="楷体" w:eastAsia="楷体" w:hAnsi="楷体"/>
          <w:sz w:val="28"/>
          <w:szCs w:val="21"/>
        </w:rPr>
      </w:pPr>
    </w:p>
    <w:p w:rsidR="00B82EA0" w:rsidRPr="008629D1" w:rsidRDefault="00B82EA0" w:rsidP="00B82EA0">
      <w:pPr>
        <w:spacing w:line="360" w:lineRule="auto"/>
        <w:jc w:val="center"/>
        <w:rPr>
          <w:rFonts w:ascii="楷体" w:eastAsia="楷体" w:hAnsi="楷体"/>
          <w:sz w:val="44"/>
          <w:szCs w:val="32"/>
        </w:rPr>
      </w:pPr>
      <w:r w:rsidRPr="008629D1">
        <w:rPr>
          <w:rFonts w:ascii="楷体" w:eastAsia="楷体" w:hAnsi="楷体" w:hint="eastAsia"/>
          <w:sz w:val="44"/>
          <w:szCs w:val="32"/>
        </w:rPr>
        <w:t>第二章　　资格认定的申请</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36"/>
        </w:rPr>
        <w:t xml:space="preserve">　　</w:t>
      </w:r>
      <w:r w:rsidRPr="008629D1">
        <w:rPr>
          <w:rFonts w:ascii="楷体" w:eastAsia="楷体" w:hAnsi="楷体" w:hint="eastAsia"/>
          <w:sz w:val="28"/>
          <w:szCs w:val="21"/>
        </w:rPr>
        <w:t>第六条　　申请资格认定的医疗机构应具备以下条件：</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（一）已取得医疗机构执业许可；</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（二）申请资格认定的专业应与医疗机构执业许可诊疗科目一致;</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（三）具有与药物临床试验相适应的设备设施；</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（四）具有与承担药物临床试验相适应的诊疗技术能力；</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（五）具有与承担药物临床试验相适应的床位数和受试者人数；</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（六）具有承担药物临床试验的组织管理机构和人员；</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（七）具有能够承担药物临床试验的研究人员并经过药物临床试验技术与法规的培训；</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（八）具有药物临床试验管理制度和标准操作规程；</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（九）具有防范和处理药物临床试验中突发事件的管理机制和措施。</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第七条　　申请资格认定的医疗机构应根据所具备的药物临床试验的技术要求及设施条件和专业特长，申请相应的药物临床试验专业资格认定。</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lastRenderedPageBreak/>
        <w:t xml:space="preserve">    第八条　　申请资格认定的医疗机构，应填写《药物临床试验机构资格认定申请表》（附件1），并向所在地省级卫生厅（局）报送资格认定申请的书面资料及电子软盘。</w:t>
      </w:r>
    </w:p>
    <w:p w:rsidR="00B82EA0" w:rsidRPr="008629D1" w:rsidRDefault="00B82EA0" w:rsidP="00B82EA0">
      <w:pPr>
        <w:spacing w:line="360" w:lineRule="auto"/>
        <w:rPr>
          <w:rFonts w:ascii="楷体" w:eastAsia="楷体" w:hAnsi="楷体"/>
          <w:sz w:val="28"/>
          <w:szCs w:val="21"/>
        </w:rPr>
      </w:pPr>
    </w:p>
    <w:p w:rsidR="00B82EA0" w:rsidRPr="008629D1" w:rsidRDefault="00B82EA0" w:rsidP="00B82EA0">
      <w:pPr>
        <w:spacing w:line="360" w:lineRule="auto"/>
        <w:jc w:val="center"/>
        <w:rPr>
          <w:rFonts w:ascii="楷体" w:eastAsia="楷体" w:hAnsi="楷体"/>
          <w:sz w:val="44"/>
          <w:szCs w:val="32"/>
        </w:rPr>
      </w:pPr>
      <w:r w:rsidRPr="008629D1">
        <w:rPr>
          <w:rFonts w:ascii="楷体" w:eastAsia="楷体" w:hAnsi="楷体" w:hint="eastAsia"/>
          <w:sz w:val="44"/>
          <w:szCs w:val="32"/>
        </w:rPr>
        <w:t>第三章　资格认定的受理</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36"/>
        </w:rPr>
        <w:t xml:space="preserve">　　</w:t>
      </w:r>
      <w:r w:rsidRPr="008629D1">
        <w:rPr>
          <w:rFonts w:ascii="楷体" w:eastAsia="楷体" w:hAnsi="楷体" w:hint="eastAsia"/>
          <w:sz w:val="28"/>
          <w:szCs w:val="21"/>
        </w:rPr>
        <w:t>第九条　　资格认定的申报资料须经所在地省级卫生厅（局）进行初审。</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省级卫生厅（局）应对医疗机构执业许可、医疗机构概况、专业科室和卫生技术人员及其他相关技术能力与设施情况、医疗中受试者受到损害事件的防范和处理预案等进行审查，并提出意见。对初审符合条件的医疗机构，应将其资格认定申报资料移交同级食品药品监督管理局（药品监督管理局）。初审工作时限为15个工作日。</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第十条　　省、自治区、直辖市食品药品监督管理局（药品监督管理局）对同级卫生厅（局）移交的资格认定的申报资料进行形式审查。</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省、自治区、直辖市食品药品监督管理局（药品监督管理局）应对医疗机构概况、药物临床试验组织管理机构设置与负责人情况、申请资格认定的专业科室及人员情况、申请资格认定的专业科室年平均门诊诊疗人次和入出院人次、药物临床试验管理制度和标准操作规程的制定情况、研究人员参加药物临床试验技术和相关法规的培训情况、实施药物临床试验的情况（近3年内已完成和正在进行的药物临床试</w:t>
      </w:r>
      <w:r w:rsidRPr="008629D1">
        <w:rPr>
          <w:rFonts w:ascii="楷体" w:eastAsia="楷体" w:hAnsi="楷体" w:hint="eastAsia"/>
          <w:sz w:val="28"/>
          <w:szCs w:val="21"/>
        </w:rPr>
        <w:lastRenderedPageBreak/>
        <w:t>验）、机构主要仪器设备情况等进行形式审查。对审查符合要求的资格认定申报资料，报国家食品药品监督管理局。形式审查工作时限为15个工作日。</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第十一条　　国家食品药品监督管理局对申报资料进行受理审查，作出是否受理的决定，并书面通知申请机构及其所在地省级食品药品监督管理局（药品监督管理局）和卫生厅（局）。工作时限为5个工作日。</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对申报资料受理审查符合要求的，组织对申请机构进行现场检查。</w:t>
      </w: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jc w:val="center"/>
        <w:rPr>
          <w:rFonts w:ascii="楷体" w:eastAsia="楷体" w:hAnsi="楷体"/>
          <w:sz w:val="44"/>
          <w:szCs w:val="32"/>
        </w:rPr>
      </w:pPr>
      <w:r w:rsidRPr="008629D1">
        <w:rPr>
          <w:rFonts w:ascii="楷体" w:eastAsia="楷体" w:hAnsi="楷体" w:hint="eastAsia"/>
          <w:sz w:val="44"/>
          <w:szCs w:val="32"/>
        </w:rPr>
        <w:t>第四章　资格认定的现场检查</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36"/>
        </w:rPr>
        <w:t xml:space="preserve">　　</w:t>
      </w:r>
      <w:r w:rsidRPr="008629D1">
        <w:rPr>
          <w:rFonts w:ascii="楷体" w:eastAsia="楷体" w:hAnsi="楷体" w:hint="eastAsia"/>
          <w:sz w:val="28"/>
          <w:szCs w:val="21"/>
        </w:rPr>
        <w:t>第十二条　　国家食品药品监督管理局会同卫生部组成检查组实施现场检查。工作时限为30个工作日。</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第十三条　　检查组由3-5名监督管理人员和专家组成。</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第十四条　　实施现场检查前，国家食品药品监督管理局应书面通知被检查机构和所在地省级食品药品监督管理局（药品监督管理局）和卫生厅（局），告知现场检查时间、检查内容和日程安排。</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第十五条　　省、自治区、直辖市食品药品监督管理局（药品监督管理局）和卫生厅（局）可各选派1名监督管理人员参加本行政区</w:t>
      </w:r>
      <w:r w:rsidRPr="008629D1">
        <w:rPr>
          <w:rFonts w:ascii="楷体" w:eastAsia="楷体" w:hAnsi="楷体" w:hint="eastAsia"/>
          <w:sz w:val="28"/>
          <w:szCs w:val="21"/>
        </w:rPr>
        <w:lastRenderedPageBreak/>
        <w:t>域内资格认定的现场检查。</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第十六条　　在现场检查过程中，被检查机构应配合检查组工作，保证所提供的资料真实，并指派1名人员协助检查组工作。</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第十七条　　现场检查开始时应由检查组确定检查程序和范围，落实检查的进度安排，宣布检查纪律和注意事项。</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第十八条　　检查人员应严格按照现场检查程序和《药物临床试验机构资格认定标准》（附件2）进行现场检查。对检查中发现的问题如实记录，必要时应予取证。</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第十九条　　现场检查结束时，检查组应进行评定汇总，作出现场检查综合评定意见。评定汇总期间，被检查机构人员应回避。</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第二十条　　现场检查综合评定意见须有检查组全体成员和被检查机构负责人签名，并附每位检查人员的检查记录和相关资料。</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第二十一条　　检查组应向被检查机构宣读现场检查综合评定意见，被检查机构可安排有关人员参加，并可就检查中发现的问题及评定意见提出不同意见、作出解释和说明。</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第二十二条　　检查组完成现场检查后，应将被检查机构提供检</w:t>
      </w:r>
      <w:r w:rsidRPr="008629D1">
        <w:rPr>
          <w:rFonts w:ascii="楷体" w:eastAsia="楷体" w:hAnsi="楷体" w:hint="eastAsia"/>
          <w:sz w:val="28"/>
          <w:szCs w:val="21"/>
        </w:rPr>
        <w:lastRenderedPageBreak/>
        <w:t>查的所有资料退还被检查机构，必要时，可保留一份复印件存档。</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第二十三条　　现场检查时间一般为2至4天，根据现场检查工作的需要可适当延长检查时间。</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第二十四条　　被检查机构对现场检查人员、检查方式、检查程序、现场检查综合评定意见等存有异议时，可直接向检查组提出或在10日内向国家食品药品监督管理局申诉。</w:t>
      </w:r>
    </w:p>
    <w:p w:rsidR="00B82EA0" w:rsidRPr="008629D1" w:rsidRDefault="00B82EA0" w:rsidP="00B82EA0">
      <w:pPr>
        <w:spacing w:line="360" w:lineRule="auto"/>
        <w:rPr>
          <w:rFonts w:ascii="楷体" w:eastAsia="楷体" w:hAnsi="楷体"/>
          <w:sz w:val="28"/>
          <w:szCs w:val="21"/>
        </w:rPr>
      </w:pPr>
    </w:p>
    <w:p w:rsidR="00B82EA0" w:rsidRPr="008629D1" w:rsidRDefault="00B82EA0" w:rsidP="00B82EA0">
      <w:pPr>
        <w:spacing w:line="360" w:lineRule="auto"/>
        <w:jc w:val="center"/>
        <w:rPr>
          <w:rFonts w:ascii="楷体" w:eastAsia="楷体" w:hAnsi="楷体"/>
          <w:sz w:val="44"/>
          <w:szCs w:val="32"/>
        </w:rPr>
      </w:pPr>
      <w:r w:rsidRPr="008629D1">
        <w:rPr>
          <w:rFonts w:ascii="楷体" w:eastAsia="楷体" w:hAnsi="楷体" w:hint="eastAsia"/>
          <w:sz w:val="44"/>
          <w:szCs w:val="32"/>
        </w:rPr>
        <w:t>第五章　资格认定的审核与公告</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36"/>
        </w:rPr>
        <w:t xml:space="preserve">　　</w:t>
      </w:r>
      <w:r w:rsidRPr="008629D1">
        <w:rPr>
          <w:rFonts w:ascii="楷体" w:eastAsia="楷体" w:hAnsi="楷体" w:hint="eastAsia"/>
          <w:sz w:val="28"/>
          <w:szCs w:val="21"/>
        </w:rPr>
        <w:t>第二十五条　　现场检查结束后，检查组将检查结果录入药物临床试验资格认定数据库，对现场检查情况进行综合分析评定，提出资格认定的检查意见，报国家食品药品监督管理局。工作时限为20个工作日。</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第二十六条　　国家食品药品监督管理局会同卫生部对资格认定的检查意见进行审核，并将审核结果书面通知被检查机构及其所在地省级食品药品监督管理局（药品监督管理局）和卫生厅（局）。工作时限为25个工作日。</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第二十七条　　国家食品药品监督管理局对通过资格认定的医疗机构，予以公告并颁发证书。工作时限为10个工作日。</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lastRenderedPageBreak/>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第二十八条　　未通过资格认定的医疗机构，如其再次申请资格认定，间隔时间不得少于1年。</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第二十九条　　对资格认定检查确定需要整改的医疗机构，国家食品药品监督管理局发出限期整改通知书。在规定期限内完成整改的医疗机构，可向国家食品药品监督管理局提交整改报告，整改符合要求的，由国家食品药品监督管理局会同卫生部组织检查组再次进行现场检查。限期整改的时限为6个月。</w:t>
      </w:r>
    </w:p>
    <w:p w:rsidR="00B82EA0" w:rsidRPr="008629D1" w:rsidRDefault="00B82EA0" w:rsidP="00B82EA0">
      <w:pPr>
        <w:spacing w:line="360" w:lineRule="auto"/>
        <w:rPr>
          <w:rFonts w:ascii="楷体" w:eastAsia="楷体" w:hAnsi="楷体"/>
          <w:sz w:val="28"/>
          <w:szCs w:val="21"/>
        </w:rPr>
      </w:pPr>
    </w:p>
    <w:p w:rsidR="00B82EA0" w:rsidRPr="008629D1" w:rsidRDefault="00B82EA0" w:rsidP="00B82EA0">
      <w:pPr>
        <w:spacing w:line="360" w:lineRule="auto"/>
        <w:jc w:val="center"/>
        <w:rPr>
          <w:rFonts w:ascii="楷体" w:eastAsia="楷体" w:hAnsi="楷体"/>
          <w:sz w:val="44"/>
          <w:szCs w:val="32"/>
        </w:rPr>
      </w:pPr>
      <w:r w:rsidRPr="008629D1">
        <w:rPr>
          <w:rFonts w:ascii="楷体" w:eastAsia="楷体" w:hAnsi="楷体" w:hint="eastAsia"/>
          <w:sz w:val="44"/>
          <w:szCs w:val="32"/>
        </w:rPr>
        <w:t>第六章　监督管理</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36"/>
        </w:rPr>
        <w:t xml:space="preserve">　　</w:t>
      </w:r>
      <w:r w:rsidRPr="008629D1">
        <w:rPr>
          <w:rFonts w:ascii="楷体" w:eastAsia="楷体" w:hAnsi="楷体" w:hint="eastAsia"/>
          <w:sz w:val="28"/>
          <w:szCs w:val="21"/>
        </w:rPr>
        <w:t>第三十条　　获得资格认定的医疗机构须于每年3月31日前向国家食品药品监督管理局和卫生部报送上年度承担药物临床试验的情况。</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第三十一条　　国家食品药品监督管理局和卫生部应根据各自职责对通过资格认定的医疗机构进行随机检查、有因检查以及专项检查，并对监督检查中发现的问题及处理情况相互通报。</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第三十二条　　省、自治区、直辖市食品药品监督管理局（药品监督管理局）和卫生厅（局）应根据各自的职责对本行政区域内获得资格认定的医疗机构进行日常监督检查。对监督检查中发现的问题以及处理情况应分别报送国家食品药品监督管理局和卫生部。</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lastRenderedPageBreak/>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第三十三条　　国家食品药品监督管理局和省级食品药品监督管理局（药品监督管理局）在监督检查中发现药物临床试验机构未按规定实施《药物临床试验质量管理规范》，应依据《中华人民共和国药品管理法》及其实施条例等对其进行处理。对严重违反《药物临床试验质量管理规范》的，通告卫生部并取消其药物临床试验机构资格，同时予以公告。自公告之日起，3年内不受理其资格认定的申请。</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第三十四条　　国家食品药品监督管理局会同卫生部对已取得药物临床试验机构资格的医疗机构每3年进行一次资格认定复核检查。对复核检查不合格的医疗机构，取消其药物临床试验机构的资格并予以公告。</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第三十五条　　对取消药物临床试验机构资格的医疗机构或专业，自公告之日起，停止该医疗机构或专业所承担的所有临床试验。</w:t>
      </w:r>
    </w:p>
    <w:p w:rsidR="00B82EA0" w:rsidRPr="008629D1" w:rsidRDefault="00B82EA0" w:rsidP="00B82EA0">
      <w:pPr>
        <w:spacing w:line="360" w:lineRule="auto"/>
        <w:jc w:val="center"/>
        <w:rPr>
          <w:rFonts w:ascii="楷体" w:eastAsia="楷体" w:hAnsi="楷体"/>
          <w:sz w:val="44"/>
          <w:szCs w:val="32"/>
        </w:rPr>
      </w:pPr>
      <w:r w:rsidRPr="008629D1">
        <w:rPr>
          <w:rFonts w:ascii="楷体" w:eastAsia="楷体" w:hAnsi="楷体" w:hint="eastAsia"/>
          <w:sz w:val="44"/>
          <w:szCs w:val="32"/>
        </w:rPr>
        <w:t>第七章　资格认定检查人员管理</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36"/>
        </w:rPr>
        <w:t xml:space="preserve">　　</w:t>
      </w:r>
      <w:r w:rsidRPr="008629D1">
        <w:rPr>
          <w:rFonts w:ascii="楷体" w:eastAsia="楷体" w:hAnsi="楷体" w:hint="eastAsia"/>
          <w:sz w:val="28"/>
          <w:szCs w:val="21"/>
        </w:rPr>
        <w:t>第三十六条　　国家食品药品监督管理局会同卫生部负责对资格认定检查人员的遴选、资格确认、培训与管理。</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第三十七条　　资格认定检查人员从省级以上食品药品监督管理局（药品监督管理局）承担药物临床试验监督管理工作的人员和从事药物临床试验相关工作的专家中遴选。遴选专家的标准参照《国家</w:t>
      </w:r>
      <w:r w:rsidRPr="008629D1">
        <w:rPr>
          <w:rFonts w:ascii="楷体" w:eastAsia="楷体" w:hAnsi="楷体" w:hint="eastAsia"/>
          <w:sz w:val="28"/>
          <w:szCs w:val="21"/>
        </w:rPr>
        <w:lastRenderedPageBreak/>
        <w:t>药品审评专家管理办法》执行。</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第三十八条　　资格认定检查人员应严格遵守国家法规和现场检查纪律，不得从事与资格认定相关的有偿咨询活动，遵守保密制度。</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第三十九条　　资格认定检查人员必须不断加强自身修养和知识更新，并按照要求参加国家食品药品监督管理局组织的相关培训，了解和掌握国内外药物临床研究的进展，不断提高其专业知识和政策水平。</w:t>
      </w:r>
    </w:p>
    <w:p w:rsidR="00B82EA0" w:rsidRPr="008629D1" w:rsidRDefault="00B82EA0" w:rsidP="00B82EA0">
      <w:pPr>
        <w:spacing w:line="360" w:lineRule="auto"/>
        <w:rPr>
          <w:rFonts w:ascii="楷体" w:eastAsia="楷体" w:hAnsi="楷体"/>
          <w:sz w:val="28"/>
          <w:szCs w:val="21"/>
        </w:rPr>
      </w:pPr>
    </w:p>
    <w:p w:rsidR="00B82EA0" w:rsidRPr="008629D1" w:rsidRDefault="00B82EA0" w:rsidP="00B82EA0">
      <w:pPr>
        <w:spacing w:line="360" w:lineRule="auto"/>
        <w:jc w:val="center"/>
        <w:rPr>
          <w:rFonts w:ascii="楷体" w:eastAsia="楷体" w:hAnsi="楷体"/>
          <w:sz w:val="44"/>
          <w:szCs w:val="32"/>
        </w:rPr>
      </w:pPr>
      <w:r w:rsidRPr="008629D1">
        <w:rPr>
          <w:rFonts w:ascii="楷体" w:eastAsia="楷体" w:hAnsi="楷体" w:hint="eastAsia"/>
          <w:sz w:val="44"/>
          <w:szCs w:val="32"/>
        </w:rPr>
        <w:t>第八章　附　则</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36"/>
        </w:rPr>
        <w:t xml:space="preserve">　　</w:t>
      </w:r>
      <w:r w:rsidRPr="008629D1">
        <w:rPr>
          <w:rFonts w:ascii="楷体" w:eastAsia="楷体" w:hAnsi="楷体" w:hint="eastAsia"/>
          <w:sz w:val="28"/>
          <w:szCs w:val="21"/>
        </w:rPr>
        <w:t>第四十条　　对不具有药物临床试验机构资格的医疗机构或专业，在遇到突发性疾病、特殊病种等确需承担药物临床试验的，或疾病预防控制机构需要参加预防性药物临床试验的，均须向国家食品药品监督管理局提出一次性资格认定的申请。</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第四十一条　中国人民解放军总后勤部卫生部负责军队所属医疗机构资格认定的初审及日常监督管理工作，对初审符合要求的资格认定申报资料报国家食品药品监督管理局。</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第四十二条　　申请资格认定的医疗机构，应按国家有关规定缴纳资格认定费用。</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lastRenderedPageBreak/>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第四十三条　　本办法由国家食品药品监督管理局负责解释。</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w:t>
      </w:r>
    </w:p>
    <w:p w:rsidR="00B82EA0" w:rsidRPr="008629D1" w:rsidRDefault="00B82EA0" w:rsidP="00B82EA0">
      <w:pPr>
        <w:spacing w:line="360" w:lineRule="auto"/>
        <w:rPr>
          <w:rFonts w:ascii="楷体" w:eastAsia="楷体" w:hAnsi="楷体"/>
          <w:sz w:val="28"/>
          <w:szCs w:val="21"/>
        </w:rPr>
      </w:pPr>
      <w:r w:rsidRPr="008629D1">
        <w:rPr>
          <w:rFonts w:ascii="楷体" w:eastAsia="楷体" w:hAnsi="楷体" w:hint="eastAsia"/>
          <w:sz w:val="28"/>
          <w:szCs w:val="21"/>
        </w:rPr>
        <w:t xml:space="preserve">    第四十四条　　本办法自</w:t>
      </w:r>
      <w:smartTag w:uri="urn:schemas-microsoft-com:office:smarttags" w:element="chsdate">
        <w:smartTagPr>
          <w:attr w:name="IsROCDate" w:val="False"/>
          <w:attr w:name="IsLunarDate" w:val="False"/>
          <w:attr w:name="Day" w:val="1"/>
          <w:attr w:name="Month" w:val="3"/>
          <w:attr w:name="Year" w:val="2004"/>
        </w:smartTagPr>
        <w:r w:rsidRPr="008629D1">
          <w:rPr>
            <w:rFonts w:ascii="楷体" w:eastAsia="楷体" w:hAnsi="楷体" w:hint="eastAsia"/>
            <w:sz w:val="28"/>
            <w:szCs w:val="21"/>
          </w:rPr>
          <w:t>2004年3月1日起</w:t>
        </w:r>
      </w:smartTag>
      <w:r w:rsidRPr="008629D1">
        <w:rPr>
          <w:rFonts w:ascii="楷体" w:eastAsia="楷体" w:hAnsi="楷体" w:hint="eastAsia"/>
          <w:sz w:val="28"/>
          <w:szCs w:val="21"/>
        </w:rPr>
        <w:t>施行。</w:t>
      </w: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44"/>
          <w:szCs w:val="32"/>
        </w:rPr>
      </w:pPr>
      <w:r w:rsidRPr="008629D1">
        <w:rPr>
          <w:rFonts w:ascii="楷体" w:eastAsia="楷体" w:hAnsi="楷体"/>
          <w:sz w:val="44"/>
          <w:szCs w:val="32"/>
        </w:rPr>
        <w:t>附件1</w:t>
      </w:r>
      <w:r w:rsidRPr="008629D1">
        <w:rPr>
          <w:rFonts w:ascii="楷体" w:eastAsia="楷体" w:hAnsi="楷体" w:hint="eastAsia"/>
          <w:sz w:val="44"/>
          <w:szCs w:val="32"/>
        </w:rPr>
        <w:t>：</w:t>
      </w:r>
    </w:p>
    <w:p w:rsidR="00B82EA0" w:rsidRPr="008629D1" w:rsidRDefault="00B82EA0" w:rsidP="00B82EA0">
      <w:pPr>
        <w:spacing w:line="360" w:lineRule="auto"/>
        <w:rPr>
          <w:rFonts w:ascii="楷体" w:eastAsia="楷体" w:hAnsi="楷体"/>
          <w:b/>
          <w:bCs/>
          <w:sz w:val="36"/>
        </w:rPr>
      </w:pPr>
      <w:r w:rsidRPr="008629D1">
        <w:rPr>
          <w:rFonts w:ascii="楷体" w:eastAsia="楷体" w:hAnsi="楷体"/>
          <w:b/>
          <w:bCs/>
          <w:sz w:val="36"/>
        </w:rPr>
        <w:t xml:space="preserve">　　　　　　　　　　　　　　　　　　</w:t>
      </w:r>
      <w:r w:rsidRPr="008629D1">
        <w:rPr>
          <w:rFonts w:ascii="楷体" w:eastAsia="楷体" w:hAnsi="楷体" w:hint="eastAsia"/>
          <w:b/>
          <w:bCs/>
          <w:sz w:val="36"/>
        </w:rPr>
        <w:t xml:space="preserve">　　　　　　　　　　　　　</w:t>
      </w:r>
      <w:r w:rsidRPr="008629D1">
        <w:rPr>
          <w:rFonts w:ascii="楷体" w:eastAsia="楷体" w:hAnsi="楷体"/>
          <w:b/>
          <w:bCs/>
          <w:sz w:val="36"/>
        </w:rPr>
        <w:t xml:space="preserve">　　</w:t>
      </w:r>
    </w:p>
    <w:p w:rsidR="00B82EA0" w:rsidRPr="008629D1" w:rsidRDefault="00B82EA0" w:rsidP="00B82EA0">
      <w:pPr>
        <w:spacing w:line="360" w:lineRule="auto"/>
        <w:rPr>
          <w:rFonts w:ascii="楷体" w:eastAsia="楷体" w:hAnsi="楷体"/>
          <w:b/>
          <w:bCs/>
          <w:sz w:val="36"/>
        </w:rPr>
      </w:pPr>
      <w:r w:rsidRPr="008629D1">
        <w:rPr>
          <w:rFonts w:ascii="楷体" w:eastAsia="楷体" w:hAnsi="楷体"/>
          <w:b/>
          <w:bCs/>
          <w:sz w:val="36"/>
        </w:rPr>
        <w:t>受理编号：</w:t>
      </w:r>
    </w:p>
    <w:p w:rsidR="00B82EA0" w:rsidRPr="008629D1" w:rsidRDefault="00B82EA0" w:rsidP="00B82EA0">
      <w:pPr>
        <w:spacing w:line="360" w:lineRule="auto"/>
        <w:rPr>
          <w:rFonts w:ascii="楷体" w:eastAsia="楷体" w:hAnsi="楷体"/>
          <w:b/>
          <w:bCs/>
          <w:sz w:val="36"/>
        </w:rPr>
      </w:pPr>
    </w:p>
    <w:p w:rsidR="00B82EA0" w:rsidRPr="008629D1" w:rsidRDefault="00B82EA0" w:rsidP="00B82EA0">
      <w:pPr>
        <w:spacing w:line="360" w:lineRule="auto"/>
        <w:rPr>
          <w:rFonts w:ascii="楷体" w:eastAsia="楷体" w:hAnsi="楷体"/>
          <w:b/>
          <w:bCs/>
          <w:sz w:val="36"/>
          <w:u w:val="single"/>
        </w:rPr>
      </w:pPr>
    </w:p>
    <w:p w:rsidR="00B82EA0" w:rsidRPr="008629D1" w:rsidRDefault="00B82EA0" w:rsidP="00B82EA0">
      <w:pPr>
        <w:spacing w:line="360" w:lineRule="auto"/>
        <w:jc w:val="center"/>
        <w:rPr>
          <w:rFonts w:ascii="楷体" w:eastAsia="楷体" w:hAnsi="楷体"/>
          <w:b/>
          <w:sz w:val="36"/>
        </w:rPr>
      </w:pPr>
      <w:r w:rsidRPr="008629D1">
        <w:rPr>
          <w:rFonts w:ascii="楷体" w:eastAsia="楷体" w:hAnsi="楷体"/>
          <w:b/>
          <w:sz w:val="36"/>
        </w:rPr>
        <w:t>药物临床试验机构资格认定申请表</w:t>
      </w:r>
    </w:p>
    <w:p w:rsidR="00B82EA0" w:rsidRPr="008629D1" w:rsidRDefault="00B82EA0" w:rsidP="00B82EA0">
      <w:pPr>
        <w:spacing w:line="360" w:lineRule="auto"/>
        <w:rPr>
          <w:rFonts w:ascii="楷体" w:eastAsia="楷体" w:hAnsi="楷体"/>
          <w:b/>
          <w:sz w:val="36"/>
        </w:rPr>
      </w:pPr>
    </w:p>
    <w:p w:rsidR="00B82EA0" w:rsidRPr="008629D1" w:rsidRDefault="00B82EA0" w:rsidP="00B82EA0">
      <w:pPr>
        <w:spacing w:line="360" w:lineRule="auto"/>
        <w:rPr>
          <w:rFonts w:ascii="楷体" w:eastAsia="楷体" w:hAnsi="楷体"/>
          <w:b/>
          <w:sz w:val="36"/>
        </w:rPr>
      </w:pPr>
    </w:p>
    <w:p w:rsidR="00B82EA0" w:rsidRPr="008629D1" w:rsidRDefault="00B82EA0" w:rsidP="00B82EA0">
      <w:pPr>
        <w:spacing w:line="360" w:lineRule="auto"/>
        <w:rPr>
          <w:rFonts w:ascii="楷体" w:eastAsia="楷体" w:hAnsi="楷体"/>
          <w:b/>
          <w:sz w:val="36"/>
        </w:rPr>
      </w:pPr>
    </w:p>
    <w:p w:rsidR="00B82EA0" w:rsidRPr="008629D1" w:rsidRDefault="00B82EA0" w:rsidP="00B82EA0">
      <w:pPr>
        <w:spacing w:line="360" w:lineRule="auto"/>
        <w:rPr>
          <w:rFonts w:ascii="楷体" w:eastAsia="楷体" w:hAnsi="楷体"/>
          <w:b/>
          <w:sz w:val="36"/>
        </w:rPr>
      </w:pPr>
    </w:p>
    <w:p w:rsidR="00B82EA0" w:rsidRPr="008629D1" w:rsidRDefault="00B82EA0" w:rsidP="00B82EA0">
      <w:pPr>
        <w:spacing w:line="360" w:lineRule="auto"/>
        <w:rPr>
          <w:rFonts w:ascii="楷体" w:eastAsia="楷体" w:hAnsi="楷体"/>
          <w:b/>
          <w:sz w:val="36"/>
        </w:rPr>
      </w:pPr>
    </w:p>
    <w:p w:rsidR="00B82EA0" w:rsidRPr="008629D1" w:rsidRDefault="00B82EA0" w:rsidP="00B82EA0">
      <w:pPr>
        <w:spacing w:line="360" w:lineRule="auto"/>
        <w:rPr>
          <w:rFonts w:ascii="楷体" w:eastAsia="楷体" w:hAnsi="楷体"/>
          <w:b/>
          <w:sz w:val="36"/>
        </w:rPr>
      </w:pPr>
    </w:p>
    <w:p w:rsidR="00B82EA0" w:rsidRPr="008629D1" w:rsidRDefault="00B82EA0" w:rsidP="00B82EA0">
      <w:pPr>
        <w:spacing w:line="360" w:lineRule="auto"/>
        <w:rPr>
          <w:rFonts w:ascii="楷体" w:eastAsia="楷体" w:hAnsi="楷体"/>
          <w:b/>
          <w:bCs/>
          <w:sz w:val="36"/>
        </w:rPr>
      </w:pPr>
      <w:r w:rsidRPr="008629D1">
        <w:rPr>
          <w:rFonts w:ascii="楷体" w:eastAsia="楷体" w:hAnsi="楷体"/>
          <w:b/>
          <w:sz w:val="36"/>
        </w:rPr>
        <w:t xml:space="preserve">　　　　　</w:t>
      </w:r>
      <w:r w:rsidRPr="008629D1">
        <w:rPr>
          <w:rFonts w:ascii="楷体" w:eastAsia="楷体" w:hAnsi="楷体" w:hint="eastAsia"/>
          <w:b/>
          <w:sz w:val="36"/>
        </w:rPr>
        <w:t xml:space="preserve">　　　</w:t>
      </w:r>
      <w:r w:rsidRPr="008629D1">
        <w:rPr>
          <w:rFonts w:ascii="楷体" w:eastAsia="楷体" w:hAnsi="楷体"/>
          <w:b/>
          <w:bCs/>
          <w:sz w:val="36"/>
        </w:rPr>
        <w:t xml:space="preserve">申请单位：　　　　　　</w:t>
      </w:r>
      <w:r w:rsidRPr="008629D1">
        <w:rPr>
          <w:rFonts w:ascii="楷体" w:eastAsia="楷体" w:hAnsi="楷体" w:hint="eastAsia"/>
          <w:b/>
          <w:bCs/>
          <w:sz w:val="36"/>
        </w:rPr>
        <w:t xml:space="preserve">　　</w:t>
      </w:r>
      <w:r w:rsidRPr="008629D1">
        <w:rPr>
          <w:rFonts w:ascii="楷体" w:eastAsia="楷体" w:hAnsi="楷体"/>
          <w:b/>
          <w:bCs/>
          <w:sz w:val="36"/>
        </w:rPr>
        <w:t xml:space="preserve">　　　　　（公章）</w:t>
      </w:r>
    </w:p>
    <w:p w:rsidR="00B82EA0" w:rsidRPr="008629D1" w:rsidRDefault="00B82EA0" w:rsidP="00B82EA0">
      <w:pPr>
        <w:spacing w:line="360" w:lineRule="auto"/>
        <w:rPr>
          <w:rFonts w:ascii="楷体" w:eastAsia="楷体" w:hAnsi="楷体"/>
          <w:b/>
          <w:bCs/>
          <w:sz w:val="36"/>
        </w:rPr>
      </w:pPr>
      <w:r w:rsidRPr="008629D1">
        <w:rPr>
          <w:rFonts w:ascii="楷体" w:eastAsia="楷体" w:hAnsi="楷体"/>
          <w:b/>
          <w:bCs/>
          <w:sz w:val="36"/>
        </w:rPr>
        <w:t xml:space="preserve">　　　　</w:t>
      </w:r>
      <w:r w:rsidRPr="008629D1">
        <w:rPr>
          <w:rFonts w:ascii="楷体" w:eastAsia="楷体" w:hAnsi="楷体" w:hint="eastAsia"/>
          <w:b/>
          <w:bCs/>
          <w:sz w:val="36"/>
        </w:rPr>
        <w:t xml:space="preserve">　　　</w:t>
      </w:r>
      <w:r w:rsidRPr="008629D1">
        <w:rPr>
          <w:rFonts w:ascii="楷体" w:eastAsia="楷体" w:hAnsi="楷体"/>
          <w:b/>
          <w:bCs/>
          <w:sz w:val="36"/>
        </w:rPr>
        <w:t xml:space="preserve">　所 在 地：　　　　</w:t>
      </w:r>
      <w:r w:rsidRPr="008629D1">
        <w:rPr>
          <w:rFonts w:ascii="楷体" w:eastAsia="楷体" w:hAnsi="楷体" w:hint="eastAsia"/>
          <w:b/>
          <w:bCs/>
          <w:sz w:val="36"/>
        </w:rPr>
        <w:t xml:space="preserve">　　</w:t>
      </w:r>
      <w:r w:rsidRPr="008629D1">
        <w:rPr>
          <w:rFonts w:ascii="楷体" w:eastAsia="楷体" w:hAnsi="楷体"/>
          <w:b/>
          <w:bCs/>
          <w:sz w:val="36"/>
        </w:rPr>
        <w:t>（省、自治区、直辖市）</w:t>
      </w:r>
    </w:p>
    <w:p w:rsidR="00B82EA0" w:rsidRPr="008629D1" w:rsidRDefault="00B82EA0" w:rsidP="00B82EA0">
      <w:pPr>
        <w:spacing w:line="360" w:lineRule="auto"/>
        <w:rPr>
          <w:rFonts w:ascii="楷体" w:eastAsia="楷体" w:hAnsi="楷体"/>
          <w:b/>
          <w:bCs/>
          <w:sz w:val="36"/>
        </w:rPr>
      </w:pPr>
      <w:r w:rsidRPr="008629D1">
        <w:rPr>
          <w:rFonts w:ascii="楷体" w:eastAsia="楷体" w:hAnsi="楷体"/>
          <w:b/>
          <w:bCs/>
          <w:sz w:val="36"/>
        </w:rPr>
        <w:t xml:space="preserve">　　　　</w:t>
      </w:r>
      <w:r w:rsidRPr="008629D1">
        <w:rPr>
          <w:rFonts w:ascii="楷体" w:eastAsia="楷体" w:hAnsi="楷体" w:hint="eastAsia"/>
          <w:b/>
          <w:bCs/>
          <w:sz w:val="36"/>
        </w:rPr>
        <w:t xml:space="preserve">　　　</w:t>
      </w:r>
      <w:r w:rsidRPr="008629D1">
        <w:rPr>
          <w:rFonts w:ascii="楷体" w:eastAsia="楷体" w:hAnsi="楷体"/>
          <w:b/>
          <w:bCs/>
          <w:sz w:val="36"/>
        </w:rPr>
        <w:t xml:space="preserve">　申请日期：　　　</w:t>
      </w:r>
      <w:r w:rsidRPr="008629D1">
        <w:rPr>
          <w:rFonts w:ascii="楷体" w:eastAsia="楷体" w:hAnsi="楷体" w:hint="eastAsia"/>
          <w:b/>
          <w:bCs/>
          <w:sz w:val="36"/>
        </w:rPr>
        <w:t xml:space="preserve">　　</w:t>
      </w:r>
      <w:r w:rsidRPr="008629D1">
        <w:rPr>
          <w:rFonts w:ascii="楷体" w:eastAsia="楷体" w:hAnsi="楷体"/>
          <w:b/>
          <w:bCs/>
          <w:sz w:val="36"/>
        </w:rPr>
        <w:t xml:space="preserve">　　年　　</w:t>
      </w:r>
      <w:r w:rsidRPr="008629D1">
        <w:rPr>
          <w:rFonts w:ascii="楷体" w:eastAsia="楷体" w:hAnsi="楷体"/>
          <w:b/>
          <w:bCs/>
          <w:sz w:val="36"/>
        </w:rPr>
        <w:lastRenderedPageBreak/>
        <w:t>月　　日</w:t>
      </w:r>
    </w:p>
    <w:p w:rsidR="00B82EA0" w:rsidRPr="008629D1" w:rsidRDefault="00B82EA0" w:rsidP="00B82EA0">
      <w:pPr>
        <w:spacing w:line="360" w:lineRule="auto"/>
        <w:rPr>
          <w:rFonts w:ascii="楷体" w:eastAsia="楷体" w:hAnsi="楷体"/>
          <w:b/>
          <w:bCs/>
          <w:sz w:val="36"/>
        </w:rPr>
      </w:pPr>
      <w:r w:rsidRPr="008629D1">
        <w:rPr>
          <w:rFonts w:ascii="楷体" w:eastAsia="楷体" w:hAnsi="楷体"/>
          <w:b/>
          <w:bCs/>
          <w:sz w:val="36"/>
        </w:rPr>
        <w:t xml:space="preserve">　　　　　</w:t>
      </w:r>
      <w:r w:rsidRPr="008629D1">
        <w:rPr>
          <w:rFonts w:ascii="楷体" w:eastAsia="楷体" w:hAnsi="楷体" w:hint="eastAsia"/>
          <w:b/>
          <w:bCs/>
          <w:sz w:val="36"/>
        </w:rPr>
        <w:t xml:space="preserve">　　　</w:t>
      </w:r>
      <w:r w:rsidRPr="008629D1">
        <w:rPr>
          <w:rFonts w:ascii="楷体" w:eastAsia="楷体" w:hAnsi="楷体"/>
          <w:b/>
          <w:bCs/>
          <w:sz w:val="36"/>
        </w:rPr>
        <w:t xml:space="preserve">初审日期：　　　　　</w:t>
      </w:r>
      <w:r w:rsidRPr="008629D1">
        <w:rPr>
          <w:rFonts w:ascii="楷体" w:eastAsia="楷体" w:hAnsi="楷体" w:hint="eastAsia"/>
          <w:b/>
          <w:bCs/>
          <w:sz w:val="36"/>
        </w:rPr>
        <w:t xml:space="preserve">　　</w:t>
      </w:r>
      <w:r w:rsidRPr="008629D1">
        <w:rPr>
          <w:rFonts w:ascii="楷体" w:eastAsia="楷体" w:hAnsi="楷体"/>
          <w:b/>
          <w:bCs/>
          <w:sz w:val="36"/>
        </w:rPr>
        <w:t>年　　月　　日</w:t>
      </w:r>
    </w:p>
    <w:p w:rsidR="00B82EA0" w:rsidRPr="008629D1" w:rsidRDefault="00B82EA0" w:rsidP="00B82EA0">
      <w:pPr>
        <w:spacing w:line="360" w:lineRule="auto"/>
        <w:rPr>
          <w:rFonts w:ascii="楷体" w:eastAsia="楷体" w:hAnsi="楷体"/>
          <w:b/>
          <w:bCs/>
          <w:sz w:val="36"/>
        </w:rPr>
      </w:pPr>
      <w:r w:rsidRPr="008629D1">
        <w:rPr>
          <w:rFonts w:ascii="楷体" w:eastAsia="楷体" w:hAnsi="楷体"/>
          <w:b/>
          <w:bCs/>
          <w:sz w:val="36"/>
        </w:rPr>
        <w:t xml:space="preserve">　　　</w:t>
      </w:r>
      <w:r w:rsidRPr="008629D1">
        <w:rPr>
          <w:rFonts w:ascii="楷体" w:eastAsia="楷体" w:hAnsi="楷体" w:hint="eastAsia"/>
          <w:b/>
          <w:bCs/>
          <w:sz w:val="36"/>
        </w:rPr>
        <w:t xml:space="preserve">　　　</w:t>
      </w:r>
      <w:r w:rsidRPr="008629D1">
        <w:rPr>
          <w:rFonts w:ascii="楷体" w:eastAsia="楷体" w:hAnsi="楷体"/>
          <w:b/>
          <w:bCs/>
          <w:sz w:val="36"/>
        </w:rPr>
        <w:t xml:space="preserve">形式审查日期：　　　　</w:t>
      </w:r>
      <w:r w:rsidRPr="008629D1">
        <w:rPr>
          <w:rFonts w:ascii="楷体" w:eastAsia="楷体" w:hAnsi="楷体" w:hint="eastAsia"/>
          <w:b/>
          <w:bCs/>
          <w:sz w:val="36"/>
        </w:rPr>
        <w:t xml:space="preserve">　　</w:t>
      </w:r>
      <w:r w:rsidRPr="008629D1">
        <w:rPr>
          <w:rFonts w:ascii="楷体" w:eastAsia="楷体" w:hAnsi="楷体"/>
          <w:b/>
          <w:bCs/>
          <w:sz w:val="36"/>
        </w:rPr>
        <w:t xml:space="preserve">　年　　月　　日</w:t>
      </w:r>
    </w:p>
    <w:p w:rsidR="00B82EA0" w:rsidRPr="008629D1" w:rsidRDefault="00B82EA0" w:rsidP="00B82EA0">
      <w:pPr>
        <w:spacing w:line="360" w:lineRule="auto"/>
        <w:rPr>
          <w:rFonts w:ascii="楷体" w:eastAsia="楷体" w:hAnsi="楷体"/>
          <w:b/>
          <w:bCs/>
          <w:sz w:val="36"/>
        </w:rPr>
      </w:pPr>
      <w:r w:rsidRPr="008629D1">
        <w:rPr>
          <w:rFonts w:ascii="楷体" w:eastAsia="楷体" w:hAnsi="楷体"/>
          <w:b/>
          <w:bCs/>
          <w:sz w:val="36"/>
        </w:rPr>
        <w:t xml:space="preserve">　　　</w:t>
      </w:r>
      <w:r w:rsidRPr="008629D1">
        <w:rPr>
          <w:rFonts w:ascii="楷体" w:eastAsia="楷体" w:hAnsi="楷体" w:hint="eastAsia"/>
          <w:b/>
          <w:bCs/>
          <w:sz w:val="36"/>
        </w:rPr>
        <w:t xml:space="preserve">　　　</w:t>
      </w:r>
      <w:r w:rsidRPr="008629D1">
        <w:rPr>
          <w:rFonts w:ascii="楷体" w:eastAsia="楷体" w:hAnsi="楷体"/>
          <w:b/>
          <w:bCs/>
          <w:sz w:val="36"/>
        </w:rPr>
        <w:t xml:space="preserve">　　受理日期：　　　</w:t>
      </w:r>
      <w:r w:rsidRPr="008629D1">
        <w:rPr>
          <w:rFonts w:ascii="楷体" w:eastAsia="楷体" w:hAnsi="楷体" w:hint="eastAsia"/>
          <w:b/>
          <w:bCs/>
          <w:sz w:val="36"/>
        </w:rPr>
        <w:t xml:space="preserve">　　</w:t>
      </w:r>
      <w:r w:rsidRPr="008629D1">
        <w:rPr>
          <w:rFonts w:ascii="楷体" w:eastAsia="楷体" w:hAnsi="楷体"/>
          <w:b/>
          <w:bCs/>
          <w:sz w:val="36"/>
        </w:rPr>
        <w:t xml:space="preserve">　　年　　月　　日</w:t>
      </w:r>
    </w:p>
    <w:p w:rsidR="00B82EA0" w:rsidRPr="008629D1" w:rsidRDefault="00B82EA0" w:rsidP="00B82EA0">
      <w:pPr>
        <w:spacing w:line="360" w:lineRule="auto"/>
        <w:rPr>
          <w:rFonts w:ascii="楷体" w:eastAsia="楷体" w:hAnsi="楷体"/>
          <w:b/>
          <w:bCs/>
          <w:sz w:val="36"/>
        </w:rPr>
      </w:pPr>
    </w:p>
    <w:p w:rsidR="00B82EA0" w:rsidRPr="008629D1" w:rsidRDefault="00B82EA0" w:rsidP="00B82EA0">
      <w:pPr>
        <w:spacing w:line="360" w:lineRule="auto"/>
        <w:rPr>
          <w:rFonts w:ascii="楷体" w:eastAsia="楷体" w:hAnsi="楷体"/>
          <w:b/>
          <w:bCs/>
          <w:sz w:val="36"/>
        </w:rPr>
      </w:pPr>
    </w:p>
    <w:p w:rsidR="00B82EA0" w:rsidRPr="008629D1" w:rsidRDefault="00B82EA0" w:rsidP="00B82EA0">
      <w:pPr>
        <w:spacing w:line="360" w:lineRule="auto"/>
        <w:rPr>
          <w:rFonts w:ascii="楷体" w:eastAsia="楷体" w:hAnsi="楷体"/>
          <w:b/>
          <w:bCs/>
          <w:sz w:val="36"/>
        </w:rPr>
      </w:pPr>
      <w:r w:rsidRPr="008629D1">
        <w:rPr>
          <w:rFonts w:ascii="楷体" w:eastAsia="楷体" w:hAnsi="楷体"/>
          <w:b/>
          <w:bCs/>
          <w:sz w:val="36"/>
        </w:rPr>
        <w:t xml:space="preserve">　　　　　　</w:t>
      </w:r>
      <w:r w:rsidRPr="008629D1">
        <w:rPr>
          <w:rFonts w:ascii="楷体" w:eastAsia="楷体" w:hAnsi="楷体" w:hint="eastAsia"/>
          <w:b/>
          <w:bCs/>
          <w:sz w:val="36"/>
        </w:rPr>
        <w:t xml:space="preserve">　　　　　</w:t>
      </w:r>
      <w:r w:rsidRPr="008629D1">
        <w:rPr>
          <w:rFonts w:ascii="楷体" w:eastAsia="楷体" w:hAnsi="楷体"/>
          <w:b/>
          <w:bCs/>
          <w:sz w:val="36"/>
        </w:rPr>
        <w:t xml:space="preserve">　　　</w:t>
      </w:r>
      <w:r w:rsidRPr="008629D1">
        <w:rPr>
          <w:rFonts w:ascii="楷体" w:eastAsia="楷体" w:hAnsi="楷体"/>
          <w:b/>
          <w:sz w:val="36"/>
        </w:rPr>
        <w:t>国家食品药品监督管理局</w:t>
      </w:r>
    </w:p>
    <w:p w:rsidR="00B82EA0" w:rsidRPr="008629D1" w:rsidRDefault="00B82EA0" w:rsidP="00B82EA0">
      <w:pPr>
        <w:spacing w:line="360" w:lineRule="auto"/>
        <w:rPr>
          <w:rFonts w:ascii="楷体" w:eastAsia="楷体" w:hAnsi="楷体"/>
          <w:sz w:val="36"/>
        </w:rPr>
      </w:pPr>
      <w:r w:rsidRPr="008629D1">
        <w:rPr>
          <w:rFonts w:ascii="楷体" w:eastAsia="楷体" w:hAnsi="楷体"/>
          <w:sz w:val="36"/>
        </w:rPr>
        <w:t xml:space="preserve">　　　　　　　</w:t>
      </w:r>
      <w:r w:rsidRPr="008629D1">
        <w:rPr>
          <w:rFonts w:ascii="楷体" w:eastAsia="楷体" w:hAnsi="楷体" w:hint="eastAsia"/>
          <w:sz w:val="36"/>
        </w:rPr>
        <w:t xml:space="preserve">　　　　</w:t>
      </w:r>
      <w:r w:rsidRPr="008629D1">
        <w:rPr>
          <w:rFonts w:ascii="楷体" w:eastAsia="楷体" w:hAnsi="楷体"/>
          <w:sz w:val="36"/>
        </w:rPr>
        <w:t xml:space="preserve">　　　　　　　　　　　　　　　</w:t>
      </w:r>
      <w:r w:rsidRPr="008629D1">
        <w:rPr>
          <w:rFonts w:ascii="楷体" w:eastAsia="楷体" w:hAnsi="楷体"/>
          <w:b/>
          <w:sz w:val="36"/>
        </w:rPr>
        <w:t>制</w:t>
      </w:r>
    </w:p>
    <w:p w:rsidR="00B82EA0" w:rsidRPr="008629D1" w:rsidRDefault="00B82EA0" w:rsidP="00B82EA0">
      <w:pPr>
        <w:spacing w:line="360" w:lineRule="auto"/>
        <w:rPr>
          <w:rFonts w:ascii="楷体" w:eastAsia="楷体" w:hAnsi="楷体"/>
          <w:b/>
          <w:sz w:val="36"/>
        </w:rPr>
      </w:pPr>
      <w:r w:rsidRPr="008629D1">
        <w:rPr>
          <w:rFonts w:ascii="楷体" w:eastAsia="楷体" w:hAnsi="楷体"/>
          <w:b/>
          <w:sz w:val="36"/>
        </w:rPr>
        <w:t xml:space="preserve">　　　　　　　　</w:t>
      </w:r>
      <w:r w:rsidRPr="008629D1">
        <w:rPr>
          <w:rFonts w:ascii="楷体" w:eastAsia="楷体" w:hAnsi="楷体" w:hint="eastAsia"/>
          <w:b/>
          <w:sz w:val="36"/>
        </w:rPr>
        <w:t xml:space="preserve">　　　　　</w:t>
      </w:r>
      <w:r w:rsidRPr="008629D1">
        <w:rPr>
          <w:rFonts w:ascii="楷体" w:eastAsia="楷体" w:hAnsi="楷体"/>
          <w:b/>
          <w:sz w:val="36"/>
        </w:rPr>
        <w:t xml:space="preserve">　卫　　　　生　　　　部</w:t>
      </w:r>
    </w:p>
    <w:p w:rsidR="00B82EA0" w:rsidRPr="008629D1" w:rsidRDefault="00B82EA0" w:rsidP="00B82EA0">
      <w:pPr>
        <w:spacing w:line="360" w:lineRule="auto"/>
        <w:rPr>
          <w:rFonts w:ascii="楷体" w:eastAsia="楷体" w:hAnsi="楷体"/>
          <w:b/>
          <w:sz w:val="36"/>
        </w:rPr>
      </w:pPr>
    </w:p>
    <w:p w:rsidR="00B82EA0" w:rsidRPr="008629D1" w:rsidRDefault="00B82EA0" w:rsidP="00B82EA0">
      <w:pPr>
        <w:spacing w:line="360" w:lineRule="auto"/>
        <w:rPr>
          <w:rFonts w:ascii="楷体" w:eastAsia="楷体" w:hAnsi="楷体"/>
          <w:b/>
          <w:sz w:val="36"/>
        </w:rPr>
      </w:pPr>
    </w:p>
    <w:p w:rsidR="00B82EA0" w:rsidRPr="008629D1" w:rsidRDefault="00B82EA0" w:rsidP="00B82EA0">
      <w:pPr>
        <w:spacing w:line="360" w:lineRule="auto"/>
        <w:rPr>
          <w:rFonts w:ascii="楷体" w:eastAsia="楷体" w:hAnsi="楷体"/>
          <w:b/>
          <w:sz w:val="36"/>
        </w:rPr>
      </w:pPr>
    </w:p>
    <w:p w:rsidR="00B82EA0" w:rsidRPr="008629D1" w:rsidRDefault="00B82EA0" w:rsidP="00B82EA0">
      <w:pPr>
        <w:spacing w:line="360" w:lineRule="auto"/>
        <w:rPr>
          <w:rFonts w:ascii="楷体" w:eastAsia="楷体" w:hAnsi="楷体"/>
          <w:b/>
          <w:sz w:val="36"/>
        </w:rPr>
      </w:pPr>
    </w:p>
    <w:p w:rsidR="00B82EA0" w:rsidRPr="008629D1" w:rsidRDefault="00B82EA0" w:rsidP="00B82EA0">
      <w:pPr>
        <w:spacing w:line="360" w:lineRule="auto"/>
        <w:rPr>
          <w:rFonts w:ascii="楷体" w:eastAsia="楷体" w:hAnsi="楷体"/>
          <w:b/>
          <w:sz w:val="36"/>
        </w:rPr>
      </w:pPr>
    </w:p>
    <w:p w:rsidR="00B82EA0" w:rsidRPr="008629D1" w:rsidRDefault="00B82EA0" w:rsidP="00B82EA0">
      <w:pPr>
        <w:spacing w:line="360" w:lineRule="auto"/>
        <w:rPr>
          <w:rFonts w:ascii="楷体" w:eastAsia="楷体" w:hAnsi="楷体"/>
          <w:b/>
          <w:sz w:val="36"/>
        </w:rPr>
      </w:pPr>
    </w:p>
    <w:p w:rsidR="00B82EA0" w:rsidRPr="008629D1" w:rsidRDefault="00B82EA0" w:rsidP="00B82EA0">
      <w:pPr>
        <w:spacing w:line="360" w:lineRule="auto"/>
        <w:rPr>
          <w:rFonts w:ascii="楷体" w:eastAsia="楷体" w:hAnsi="楷体"/>
          <w:b/>
          <w:bCs/>
          <w:sz w:val="36"/>
        </w:rPr>
      </w:pPr>
      <w:r w:rsidRPr="008629D1">
        <w:rPr>
          <w:rFonts w:ascii="楷体" w:eastAsia="楷体" w:hAnsi="楷体"/>
          <w:b/>
          <w:bCs/>
          <w:sz w:val="36"/>
        </w:rPr>
        <w:t>填表说明</w:t>
      </w: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r w:rsidRPr="008629D1">
        <w:rPr>
          <w:rFonts w:ascii="楷体" w:eastAsia="楷体" w:hAnsi="楷体"/>
          <w:b/>
          <w:sz w:val="36"/>
        </w:rPr>
        <w:t xml:space="preserve">　　</w:t>
      </w:r>
      <w:r w:rsidRPr="008629D1">
        <w:rPr>
          <w:rFonts w:ascii="楷体" w:eastAsia="楷体" w:hAnsi="楷体"/>
          <w:sz w:val="36"/>
        </w:rPr>
        <w:t>一、资格认定申请内容的填写应准确完整，字迹清晰,不得使用没有规定的符号、代码和缩写。</w:t>
      </w:r>
    </w:p>
    <w:p w:rsidR="00B82EA0" w:rsidRPr="008629D1" w:rsidRDefault="00B82EA0" w:rsidP="00B82EA0">
      <w:pPr>
        <w:spacing w:line="360" w:lineRule="auto"/>
        <w:rPr>
          <w:rFonts w:ascii="楷体" w:eastAsia="楷体" w:hAnsi="楷体"/>
          <w:sz w:val="36"/>
        </w:rPr>
      </w:pPr>
      <w:r w:rsidRPr="008629D1">
        <w:rPr>
          <w:rFonts w:ascii="楷体" w:eastAsia="楷体" w:hAnsi="楷体"/>
          <w:b/>
          <w:sz w:val="36"/>
        </w:rPr>
        <w:t xml:space="preserve">　　</w:t>
      </w:r>
      <w:r w:rsidRPr="008629D1">
        <w:rPr>
          <w:rFonts w:ascii="楷体" w:eastAsia="楷体" w:hAnsi="楷体"/>
          <w:sz w:val="36"/>
        </w:rPr>
        <w:t>二、隶属机构指上一级主管部门，无主管部门的可以空项。</w:t>
      </w:r>
    </w:p>
    <w:p w:rsidR="00B82EA0" w:rsidRPr="008629D1" w:rsidRDefault="00B82EA0" w:rsidP="00B82EA0">
      <w:pPr>
        <w:spacing w:line="360" w:lineRule="auto"/>
        <w:rPr>
          <w:rFonts w:ascii="楷体" w:eastAsia="楷体" w:hAnsi="楷体"/>
          <w:sz w:val="36"/>
        </w:rPr>
      </w:pPr>
      <w:r w:rsidRPr="008629D1">
        <w:rPr>
          <w:rFonts w:ascii="楷体" w:eastAsia="楷体" w:hAnsi="楷体"/>
          <w:b/>
          <w:sz w:val="36"/>
        </w:rPr>
        <w:t xml:space="preserve">　　</w:t>
      </w:r>
      <w:r w:rsidRPr="008629D1">
        <w:rPr>
          <w:rFonts w:ascii="楷体" w:eastAsia="楷体" w:hAnsi="楷体"/>
          <w:sz w:val="36"/>
        </w:rPr>
        <w:t>三、机构所有制形式、医疗机构类型、经营性质和床位数填写应与《医疗机构执业许可证》中相一致。</w:t>
      </w:r>
    </w:p>
    <w:p w:rsidR="00B82EA0" w:rsidRPr="008629D1" w:rsidRDefault="00B82EA0" w:rsidP="00B82EA0">
      <w:pPr>
        <w:spacing w:line="360" w:lineRule="auto"/>
        <w:rPr>
          <w:rFonts w:ascii="楷体" w:eastAsia="楷体" w:hAnsi="楷体"/>
          <w:sz w:val="36"/>
        </w:rPr>
      </w:pPr>
      <w:r w:rsidRPr="008629D1">
        <w:rPr>
          <w:rFonts w:ascii="楷体" w:eastAsia="楷体" w:hAnsi="楷体"/>
          <w:b/>
          <w:sz w:val="36"/>
        </w:rPr>
        <w:t xml:space="preserve">　　</w:t>
      </w:r>
      <w:r w:rsidRPr="008629D1">
        <w:rPr>
          <w:rFonts w:ascii="楷体" w:eastAsia="楷体" w:hAnsi="楷体"/>
          <w:sz w:val="36"/>
        </w:rPr>
        <w:t>四、申请认定专业名称：填写拟申请的专业名称，</w:t>
      </w:r>
      <w:r w:rsidR="00A02A58" w:rsidRPr="008629D1">
        <w:rPr>
          <w:rFonts w:ascii="楷体" w:eastAsia="楷体" w:hAnsi="楷体"/>
          <w:sz w:val="36"/>
        </w:rPr>
        <w:fldChar w:fldCharType="begin"/>
      </w:r>
      <w:r w:rsidRPr="008629D1">
        <w:rPr>
          <w:rFonts w:ascii="楷体" w:eastAsia="楷体" w:hAnsi="楷体"/>
          <w:sz w:val="36"/>
        </w:rPr>
        <w:instrText xml:space="preserve"> = 1 \* ROMAN </w:instrText>
      </w:r>
      <w:r w:rsidR="00A02A58" w:rsidRPr="008629D1">
        <w:rPr>
          <w:rFonts w:ascii="楷体" w:eastAsia="楷体" w:hAnsi="楷体"/>
          <w:sz w:val="36"/>
        </w:rPr>
        <w:fldChar w:fldCharType="separate"/>
      </w:r>
      <w:r w:rsidRPr="008629D1">
        <w:rPr>
          <w:rFonts w:ascii="楷体" w:eastAsia="楷体" w:hAnsi="楷体"/>
          <w:noProof/>
          <w:sz w:val="36"/>
        </w:rPr>
        <w:t>I</w:t>
      </w:r>
      <w:r w:rsidR="00A02A58" w:rsidRPr="008629D1">
        <w:rPr>
          <w:rFonts w:ascii="楷体" w:eastAsia="楷体" w:hAnsi="楷体"/>
          <w:sz w:val="36"/>
        </w:rPr>
        <w:fldChar w:fldCharType="end"/>
      </w:r>
      <w:r w:rsidRPr="008629D1">
        <w:rPr>
          <w:rFonts w:ascii="楷体" w:eastAsia="楷体" w:hAnsi="楷体"/>
          <w:sz w:val="36"/>
        </w:rPr>
        <w:t>期临床试验研究室按独立专业申请。</w:t>
      </w:r>
    </w:p>
    <w:p w:rsidR="00B82EA0" w:rsidRPr="008629D1" w:rsidRDefault="00B82EA0" w:rsidP="00B82EA0">
      <w:pPr>
        <w:spacing w:line="360" w:lineRule="auto"/>
        <w:rPr>
          <w:rFonts w:ascii="楷体" w:eastAsia="楷体" w:hAnsi="楷体"/>
          <w:sz w:val="36"/>
        </w:rPr>
      </w:pPr>
      <w:r w:rsidRPr="008629D1">
        <w:rPr>
          <w:rFonts w:ascii="楷体" w:eastAsia="楷体" w:hAnsi="楷体"/>
          <w:b/>
          <w:sz w:val="36"/>
        </w:rPr>
        <w:t xml:space="preserve">　　</w:t>
      </w:r>
      <w:r w:rsidRPr="008629D1">
        <w:rPr>
          <w:rFonts w:ascii="楷体" w:eastAsia="楷体" w:hAnsi="楷体"/>
          <w:sz w:val="36"/>
        </w:rPr>
        <w:t>五、住院人数（人次/年）、门急诊量（人次/日）填写近3年的。</w:t>
      </w:r>
    </w:p>
    <w:p w:rsidR="00B82EA0" w:rsidRPr="008629D1" w:rsidRDefault="00B82EA0" w:rsidP="00B82EA0">
      <w:pPr>
        <w:spacing w:line="360" w:lineRule="auto"/>
        <w:rPr>
          <w:rFonts w:ascii="楷体" w:eastAsia="楷体" w:hAnsi="楷体"/>
          <w:sz w:val="36"/>
        </w:rPr>
      </w:pPr>
      <w:r w:rsidRPr="008629D1">
        <w:rPr>
          <w:rFonts w:ascii="楷体" w:eastAsia="楷体" w:hAnsi="楷体"/>
          <w:b/>
          <w:sz w:val="36"/>
        </w:rPr>
        <w:t xml:space="preserve">　　</w:t>
      </w:r>
      <w:r w:rsidRPr="008629D1">
        <w:rPr>
          <w:rFonts w:ascii="楷体" w:eastAsia="楷体" w:hAnsi="楷体"/>
          <w:sz w:val="36"/>
        </w:rPr>
        <w:t>六、如是选择项，请在所选择项相应的</w:t>
      </w:r>
      <w:r w:rsidRPr="008629D1">
        <w:rPr>
          <w:rFonts w:ascii="楷体" w:eastAsia="楷体" w:hAnsi="楷体"/>
          <w:sz w:val="36"/>
        </w:rPr>
        <w:sym w:font="Symbol" w:char="F083"/>
      </w:r>
      <w:r w:rsidRPr="008629D1">
        <w:rPr>
          <w:rFonts w:ascii="楷体" w:eastAsia="楷体" w:hAnsi="楷体"/>
          <w:sz w:val="36"/>
        </w:rPr>
        <w:t>中打“</w:t>
      </w:r>
      <w:r w:rsidRPr="008629D1">
        <w:rPr>
          <w:rFonts w:ascii="楷体" w:eastAsia="楷体" w:hAnsi="楷体"/>
          <w:sz w:val="36"/>
        </w:rPr>
        <w:sym w:font="Marlett" w:char="F062"/>
      </w:r>
      <w:r w:rsidRPr="008629D1">
        <w:rPr>
          <w:rFonts w:ascii="楷体" w:eastAsia="楷体" w:hAnsi="楷体"/>
          <w:sz w:val="36"/>
        </w:rPr>
        <w:t>”。</w:t>
      </w:r>
    </w:p>
    <w:p w:rsidR="00B82EA0" w:rsidRPr="008629D1" w:rsidRDefault="00B82EA0" w:rsidP="00B82EA0">
      <w:pPr>
        <w:spacing w:line="360" w:lineRule="auto"/>
        <w:rPr>
          <w:rFonts w:ascii="楷体" w:eastAsia="楷体" w:hAnsi="楷体"/>
          <w:sz w:val="36"/>
        </w:rPr>
      </w:pPr>
      <w:r w:rsidRPr="008629D1">
        <w:rPr>
          <w:rFonts w:ascii="楷体" w:eastAsia="楷体" w:hAnsi="楷体"/>
          <w:b/>
          <w:sz w:val="36"/>
        </w:rPr>
        <w:t xml:space="preserve">　　</w:t>
      </w:r>
      <w:r w:rsidRPr="008629D1">
        <w:rPr>
          <w:rFonts w:ascii="楷体" w:eastAsia="楷体" w:hAnsi="楷体"/>
          <w:sz w:val="36"/>
        </w:rPr>
        <w:t>七、电话和传真号码均应填写区位号。</w:t>
      </w:r>
    </w:p>
    <w:p w:rsidR="00B82EA0" w:rsidRPr="008629D1" w:rsidRDefault="00B82EA0" w:rsidP="00B82EA0">
      <w:pPr>
        <w:spacing w:line="360" w:lineRule="auto"/>
        <w:rPr>
          <w:rFonts w:ascii="楷体" w:eastAsia="楷体" w:hAnsi="楷体"/>
          <w:sz w:val="36"/>
        </w:rPr>
      </w:pPr>
      <w:r w:rsidRPr="008629D1">
        <w:rPr>
          <w:rFonts w:ascii="楷体" w:eastAsia="楷体" w:hAnsi="楷体"/>
          <w:b/>
          <w:sz w:val="36"/>
        </w:rPr>
        <w:t xml:space="preserve">　　</w:t>
      </w:r>
      <w:r w:rsidRPr="008629D1">
        <w:rPr>
          <w:rFonts w:ascii="楷体" w:eastAsia="楷体" w:hAnsi="楷体"/>
          <w:sz w:val="36"/>
        </w:rPr>
        <w:t>八、初审日期由省级卫生厅（局）填写。</w:t>
      </w:r>
    </w:p>
    <w:p w:rsidR="00B82EA0" w:rsidRPr="008629D1" w:rsidRDefault="00B82EA0" w:rsidP="00B82EA0">
      <w:pPr>
        <w:spacing w:line="360" w:lineRule="auto"/>
        <w:rPr>
          <w:rFonts w:ascii="楷体" w:eastAsia="楷体" w:hAnsi="楷体"/>
          <w:sz w:val="36"/>
        </w:rPr>
      </w:pPr>
      <w:r w:rsidRPr="008629D1">
        <w:rPr>
          <w:rFonts w:ascii="楷体" w:eastAsia="楷体" w:hAnsi="楷体"/>
          <w:b/>
          <w:sz w:val="36"/>
        </w:rPr>
        <w:t xml:space="preserve">　　</w:t>
      </w:r>
      <w:r w:rsidRPr="008629D1">
        <w:rPr>
          <w:rFonts w:ascii="楷体" w:eastAsia="楷体" w:hAnsi="楷体"/>
          <w:sz w:val="36"/>
        </w:rPr>
        <w:t>九、形式审查日期由省级食品药品监督管理局(药品监督管理局)填写。</w:t>
      </w:r>
    </w:p>
    <w:p w:rsidR="00B82EA0" w:rsidRPr="008629D1" w:rsidRDefault="00B82EA0" w:rsidP="00B82EA0">
      <w:pPr>
        <w:spacing w:line="360" w:lineRule="auto"/>
        <w:rPr>
          <w:rFonts w:ascii="楷体" w:eastAsia="楷体" w:hAnsi="楷体"/>
          <w:sz w:val="36"/>
        </w:rPr>
      </w:pPr>
      <w:r w:rsidRPr="008629D1">
        <w:rPr>
          <w:rFonts w:ascii="楷体" w:eastAsia="楷体" w:hAnsi="楷体"/>
          <w:b/>
          <w:sz w:val="36"/>
        </w:rPr>
        <w:t xml:space="preserve">　　</w:t>
      </w:r>
      <w:r w:rsidRPr="008629D1">
        <w:rPr>
          <w:rFonts w:ascii="楷体" w:eastAsia="楷体" w:hAnsi="楷体"/>
          <w:sz w:val="36"/>
        </w:rPr>
        <w:t>十、受理日期及受理编号由国家食品药品监督管理局填写。</w:t>
      </w:r>
    </w:p>
    <w:p w:rsidR="00B82EA0" w:rsidRPr="008629D1" w:rsidRDefault="00B82EA0" w:rsidP="00B82EA0">
      <w:pPr>
        <w:spacing w:line="360" w:lineRule="auto"/>
        <w:rPr>
          <w:rFonts w:ascii="楷体" w:eastAsia="楷体" w:hAnsi="楷体"/>
          <w:sz w:val="36"/>
        </w:rPr>
      </w:pPr>
      <w:r w:rsidRPr="008629D1">
        <w:rPr>
          <w:rFonts w:ascii="楷体" w:eastAsia="楷体" w:hAnsi="楷体"/>
          <w:b/>
          <w:sz w:val="36"/>
        </w:rPr>
        <w:t xml:space="preserve">　　</w:t>
      </w:r>
      <w:r w:rsidRPr="008629D1">
        <w:rPr>
          <w:rFonts w:ascii="楷体" w:eastAsia="楷体" w:hAnsi="楷体"/>
          <w:sz w:val="36"/>
        </w:rPr>
        <w:t>十一、报送申请表及电子软盘一式2份。</w:t>
      </w: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554"/>
        <w:gridCol w:w="92"/>
        <w:gridCol w:w="368"/>
        <w:gridCol w:w="276"/>
        <w:gridCol w:w="276"/>
        <w:gridCol w:w="276"/>
        <w:gridCol w:w="463"/>
        <w:gridCol w:w="277"/>
        <w:gridCol w:w="277"/>
        <w:gridCol w:w="873"/>
        <w:gridCol w:w="330"/>
        <w:gridCol w:w="647"/>
        <w:gridCol w:w="359"/>
        <w:gridCol w:w="475"/>
        <w:gridCol w:w="367"/>
        <w:gridCol w:w="71"/>
        <w:gridCol w:w="764"/>
        <w:gridCol w:w="1201"/>
      </w:tblGrid>
      <w:tr w:rsidR="00B82EA0" w:rsidRPr="008629D1" w:rsidTr="00EF22EA">
        <w:trPr>
          <w:cantSplit/>
          <w:trHeight w:val="460"/>
        </w:trPr>
        <w:tc>
          <w:tcPr>
            <w:tcW w:w="652" w:type="pct"/>
            <w:gridSpan w:val="2"/>
            <w:vMerge w:val="restart"/>
            <w:tcBorders>
              <w:bottom w:val="nil"/>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机构名称</w:t>
            </w:r>
          </w:p>
        </w:tc>
        <w:tc>
          <w:tcPr>
            <w:tcW w:w="435" w:type="pct"/>
            <w:gridSpan w:val="3"/>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中文</w:t>
            </w:r>
          </w:p>
        </w:tc>
        <w:tc>
          <w:tcPr>
            <w:tcW w:w="3913" w:type="pct"/>
            <w:gridSpan w:val="14"/>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582"/>
        </w:trPr>
        <w:tc>
          <w:tcPr>
            <w:tcW w:w="652" w:type="pct"/>
            <w:gridSpan w:val="2"/>
            <w:vMerge/>
            <w:tcBorders>
              <w:bottom w:val="nil"/>
            </w:tcBorders>
            <w:vAlign w:val="bottom"/>
          </w:tcPr>
          <w:p w:rsidR="00B82EA0" w:rsidRPr="008629D1" w:rsidRDefault="00B82EA0" w:rsidP="00EF22EA">
            <w:pPr>
              <w:spacing w:line="360" w:lineRule="auto"/>
              <w:rPr>
                <w:rFonts w:ascii="楷体" w:eastAsia="楷体" w:hAnsi="楷体"/>
                <w:sz w:val="36"/>
              </w:rPr>
            </w:pPr>
          </w:p>
        </w:tc>
        <w:tc>
          <w:tcPr>
            <w:tcW w:w="435" w:type="pct"/>
            <w:gridSpan w:val="3"/>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英文</w:t>
            </w:r>
          </w:p>
        </w:tc>
        <w:tc>
          <w:tcPr>
            <w:tcW w:w="3913" w:type="pct"/>
            <w:gridSpan w:val="14"/>
            <w:tcBorders>
              <w:bottom w:val="single" w:sz="4" w:space="0" w:color="auto"/>
            </w:tcBorders>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603"/>
        </w:trPr>
        <w:tc>
          <w:tcPr>
            <w:tcW w:w="652" w:type="pct"/>
            <w:gridSpan w:val="2"/>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隶属机构</w:t>
            </w:r>
          </w:p>
        </w:tc>
        <w:tc>
          <w:tcPr>
            <w:tcW w:w="4348" w:type="pct"/>
            <w:gridSpan w:val="17"/>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590"/>
        </w:trPr>
        <w:tc>
          <w:tcPr>
            <w:tcW w:w="652" w:type="pct"/>
            <w:gridSpan w:val="2"/>
            <w:vMerge w:val="restar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机构地址</w:t>
            </w:r>
          </w:p>
        </w:tc>
        <w:tc>
          <w:tcPr>
            <w:tcW w:w="435" w:type="pct"/>
            <w:gridSpan w:val="3"/>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中文</w:t>
            </w:r>
          </w:p>
        </w:tc>
        <w:tc>
          <w:tcPr>
            <w:tcW w:w="2717" w:type="pct"/>
            <w:gridSpan w:val="11"/>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c>
          <w:tcPr>
            <w:tcW w:w="489" w:type="pct"/>
            <w:gridSpan w:val="2"/>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邮 编</w:t>
            </w:r>
          </w:p>
        </w:tc>
        <w:tc>
          <w:tcPr>
            <w:tcW w:w="707" w:type="pct"/>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590"/>
        </w:trPr>
        <w:tc>
          <w:tcPr>
            <w:tcW w:w="652" w:type="pct"/>
            <w:gridSpan w:val="2"/>
            <w:vMerge/>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c>
          <w:tcPr>
            <w:tcW w:w="435" w:type="pct"/>
            <w:gridSpan w:val="3"/>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英文</w:t>
            </w:r>
          </w:p>
        </w:tc>
        <w:tc>
          <w:tcPr>
            <w:tcW w:w="3913" w:type="pct"/>
            <w:gridSpan w:val="14"/>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500"/>
        </w:trPr>
        <w:tc>
          <w:tcPr>
            <w:tcW w:w="652" w:type="pct"/>
            <w:gridSpan w:val="2"/>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所有制形式</w:t>
            </w:r>
          </w:p>
        </w:tc>
        <w:tc>
          <w:tcPr>
            <w:tcW w:w="1033" w:type="pct"/>
            <w:gridSpan w:val="6"/>
            <w:vAlign w:val="center"/>
          </w:tcPr>
          <w:p w:rsidR="00B82EA0" w:rsidRPr="008629D1" w:rsidRDefault="00B82EA0" w:rsidP="00EF22EA">
            <w:pPr>
              <w:spacing w:line="360" w:lineRule="auto"/>
              <w:rPr>
                <w:rFonts w:ascii="楷体" w:eastAsia="楷体" w:hAnsi="楷体"/>
                <w:sz w:val="36"/>
              </w:rPr>
            </w:pPr>
          </w:p>
        </w:tc>
        <w:tc>
          <w:tcPr>
            <w:tcW w:w="1033" w:type="pct"/>
            <w:gridSpan w:val="4"/>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医疗机构类型</w:t>
            </w:r>
          </w:p>
        </w:tc>
        <w:tc>
          <w:tcPr>
            <w:tcW w:w="870" w:type="pct"/>
            <w:gridSpan w:val="3"/>
            <w:vAlign w:val="center"/>
          </w:tcPr>
          <w:p w:rsidR="00B82EA0" w:rsidRPr="008629D1" w:rsidRDefault="00B82EA0" w:rsidP="00EF22EA">
            <w:pPr>
              <w:spacing w:line="360" w:lineRule="auto"/>
              <w:rPr>
                <w:rFonts w:ascii="楷体" w:eastAsia="楷体" w:hAnsi="楷体"/>
                <w:sz w:val="36"/>
              </w:rPr>
            </w:pPr>
          </w:p>
        </w:tc>
        <w:tc>
          <w:tcPr>
            <w:tcW w:w="707" w:type="pct"/>
            <w:gridSpan w:val="3"/>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床位数</w:t>
            </w:r>
          </w:p>
        </w:tc>
        <w:tc>
          <w:tcPr>
            <w:tcW w:w="707" w:type="pct"/>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589"/>
        </w:trPr>
        <w:tc>
          <w:tcPr>
            <w:tcW w:w="652" w:type="pct"/>
            <w:gridSpan w:val="2"/>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经营性质</w:t>
            </w:r>
          </w:p>
        </w:tc>
        <w:tc>
          <w:tcPr>
            <w:tcW w:w="2065" w:type="pct"/>
            <w:gridSpan w:val="10"/>
            <w:vAlign w:val="center"/>
          </w:tcPr>
          <w:p w:rsidR="00B82EA0" w:rsidRPr="008629D1" w:rsidRDefault="00B82EA0" w:rsidP="00EF22EA">
            <w:pPr>
              <w:spacing w:line="360" w:lineRule="auto"/>
              <w:rPr>
                <w:rFonts w:ascii="楷体" w:eastAsia="楷体" w:hAnsi="楷体"/>
                <w:sz w:val="36"/>
              </w:rPr>
            </w:pPr>
          </w:p>
        </w:tc>
        <w:tc>
          <w:tcPr>
            <w:tcW w:w="870" w:type="pct"/>
            <w:gridSpan w:val="3"/>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法定代表人</w:t>
            </w:r>
          </w:p>
        </w:tc>
        <w:tc>
          <w:tcPr>
            <w:tcW w:w="1413" w:type="pct"/>
            <w:gridSpan w:val="4"/>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500"/>
        </w:trPr>
        <w:tc>
          <w:tcPr>
            <w:tcW w:w="652" w:type="pct"/>
            <w:gridSpan w:val="2"/>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机构负责人</w:t>
            </w:r>
          </w:p>
        </w:tc>
        <w:tc>
          <w:tcPr>
            <w:tcW w:w="1359" w:type="pct"/>
            <w:gridSpan w:val="8"/>
            <w:vAlign w:val="center"/>
          </w:tcPr>
          <w:p w:rsidR="00B82EA0" w:rsidRPr="008629D1" w:rsidRDefault="00B82EA0" w:rsidP="00EF22EA">
            <w:pPr>
              <w:spacing w:line="360" w:lineRule="auto"/>
              <w:rPr>
                <w:rFonts w:ascii="楷体" w:eastAsia="楷体" w:hAnsi="楷体"/>
                <w:sz w:val="36"/>
              </w:rPr>
            </w:pPr>
          </w:p>
        </w:tc>
        <w:tc>
          <w:tcPr>
            <w:tcW w:w="707" w:type="pct"/>
            <w:gridSpan w:val="2"/>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职务职称</w:t>
            </w:r>
          </w:p>
        </w:tc>
        <w:tc>
          <w:tcPr>
            <w:tcW w:w="870" w:type="pct"/>
            <w:gridSpan w:val="3"/>
            <w:vAlign w:val="center"/>
          </w:tcPr>
          <w:p w:rsidR="00B82EA0" w:rsidRPr="008629D1" w:rsidRDefault="00B82EA0" w:rsidP="00EF22EA">
            <w:pPr>
              <w:spacing w:line="360" w:lineRule="auto"/>
              <w:rPr>
                <w:rFonts w:ascii="楷体" w:eastAsia="楷体" w:hAnsi="楷体"/>
                <w:sz w:val="36"/>
              </w:rPr>
            </w:pPr>
          </w:p>
        </w:tc>
        <w:tc>
          <w:tcPr>
            <w:tcW w:w="707" w:type="pct"/>
            <w:gridSpan w:val="3"/>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所学专业</w:t>
            </w:r>
          </w:p>
        </w:tc>
        <w:tc>
          <w:tcPr>
            <w:tcW w:w="707" w:type="pct"/>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589"/>
        </w:trPr>
        <w:tc>
          <w:tcPr>
            <w:tcW w:w="924" w:type="pct"/>
            <w:gridSpan w:val="4"/>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临床试验组织</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管理机构负责人</w:t>
            </w:r>
          </w:p>
        </w:tc>
        <w:tc>
          <w:tcPr>
            <w:tcW w:w="1087" w:type="pct"/>
            <w:gridSpan w:val="6"/>
            <w:vAlign w:val="center"/>
          </w:tcPr>
          <w:p w:rsidR="00B82EA0" w:rsidRPr="008629D1" w:rsidRDefault="00B82EA0" w:rsidP="00EF22EA">
            <w:pPr>
              <w:spacing w:line="360" w:lineRule="auto"/>
              <w:rPr>
                <w:rFonts w:ascii="楷体" w:eastAsia="楷体" w:hAnsi="楷体"/>
                <w:sz w:val="36"/>
              </w:rPr>
            </w:pPr>
          </w:p>
        </w:tc>
        <w:tc>
          <w:tcPr>
            <w:tcW w:w="707" w:type="pct"/>
            <w:gridSpan w:val="2"/>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职务职称</w:t>
            </w:r>
          </w:p>
        </w:tc>
        <w:tc>
          <w:tcPr>
            <w:tcW w:w="870" w:type="pct"/>
            <w:gridSpan w:val="3"/>
            <w:vAlign w:val="center"/>
          </w:tcPr>
          <w:p w:rsidR="00B82EA0" w:rsidRPr="008629D1" w:rsidRDefault="00B82EA0" w:rsidP="00EF22EA">
            <w:pPr>
              <w:spacing w:line="360" w:lineRule="auto"/>
              <w:rPr>
                <w:rFonts w:ascii="楷体" w:eastAsia="楷体" w:hAnsi="楷体"/>
                <w:sz w:val="36"/>
              </w:rPr>
            </w:pPr>
          </w:p>
        </w:tc>
        <w:tc>
          <w:tcPr>
            <w:tcW w:w="707" w:type="pct"/>
            <w:gridSpan w:val="3"/>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所学专业</w:t>
            </w:r>
          </w:p>
        </w:tc>
        <w:tc>
          <w:tcPr>
            <w:tcW w:w="707" w:type="pct"/>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500"/>
        </w:trPr>
        <w:tc>
          <w:tcPr>
            <w:tcW w:w="652" w:type="pct"/>
            <w:gridSpan w:val="2"/>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联 系 人</w:t>
            </w:r>
          </w:p>
        </w:tc>
        <w:tc>
          <w:tcPr>
            <w:tcW w:w="1359" w:type="pct"/>
            <w:gridSpan w:val="8"/>
            <w:vAlign w:val="center"/>
          </w:tcPr>
          <w:p w:rsidR="00B82EA0" w:rsidRPr="008629D1" w:rsidRDefault="00B82EA0" w:rsidP="00EF22EA">
            <w:pPr>
              <w:spacing w:line="360" w:lineRule="auto"/>
              <w:rPr>
                <w:rFonts w:ascii="楷体" w:eastAsia="楷体" w:hAnsi="楷体"/>
                <w:sz w:val="36"/>
              </w:rPr>
            </w:pPr>
          </w:p>
        </w:tc>
        <w:tc>
          <w:tcPr>
            <w:tcW w:w="707" w:type="pct"/>
            <w:gridSpan w:val="2"/>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工作部门</w:t>
            </w:r>
          </w:p>
        </w:tc>
        <w:tc>
          <w:tcPr>
            <w:tcW w:w="870" w:type="pct"/>
            <w:gridSpan w:val="3"/>
            <w:vAlign w:val="center"/>
          </w:tcPr>
          <w:p w:rsidR="00B82EA0" w:rsidRPr="008629D1" w:rsidRDefault="00B82EA0" w:rsidP="00EF22EA">
            <w:pPr>
              <w:spacing w:line="360" w:lineRule="auto"/>
              <w:rPr>
                <w:rFonts w:ascii="楷体" w:eastAsia="楷体" w:hAnsi="楷体"/>
                <w:sz w:val="36"/>
              </w:rPr>
            </w:pPr>
          </w:p>
        </w:tc>
        <w:tc>
          <w:tcPr>
            <w:tcW w:w="707" w:type="pct"/>
            <w:gridSpan w:val="3"/>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职    称</w:t>
            </w:r>
          </w:p>
        </w:tc>
        <w:tc>
          <w:tcPr>
            <w:tcW w:w="707" w:type="pct"/>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500"/>
        </w:trPr>
        <w:tc>
          <w:tcPr>
            <w:tcW w:w="652" w:type="pct"/>
            <w:gridSpan w:val="2"/>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联系电话</w:t>
            </w:r>
          </w:p>
        </w:tc>
        <w:tc>
          <w:tcPr>
            <w:tcW w:w="1359" w:type="pct"/>
            <w:gridSpan w:val="8"/>
            <w:vAlign w:val="center"/>
          </w:tcPr>
          <w:p w:rsidR="00B82EA0" w:rsidRPr="008629D1" w:rsidRDefault="00B82EA0" w:rsidP="00EF22EA">
            <w:pPr>
              <w:spacing w:line="360" w:lineRule="auto"/>
              <w:rPr>
                <w:rFonts w:ascii="楷体" w:eastAsia="楷体" w:hAnsi="楷体"/>
                <w:sz w:val="36"/>
              </w:rPr>
            </w:pPr>
          </w:p>
        </w:tc>
        <w:tc>
          <w:tcPr>
            <w:tcW w:w="707" w:type="pct"/>
            <w:gridSpan w:val="2"/>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传    真</w:t>
            </w:r>
          </w:p>
        </w:tc>
        <w:tc>
          <w:tcPr>
            <w:tcW w:w="870" w:type="pct"/>
            <w:gridSpan w:val="3"/>
            <w:vAlign w:val="center"/>
          </w:tcPr>
          <w:p w:rsidR="00B82EA0" w:rsidRPr="008629D1" w:rsidRDefault="00B82EA0" w:rsidP="00EF22EA">
            <w:pPr>
              <w:spacing w:line="360" w:lineRule="auto"/>
              <w:rPr>
                <w:rFonts w:ascii="楷体" w:eastAsia="楷体" w:hAnsi="楷体"/>
                <w:sz w:val="36"/>
              </w:rPr>
            </w:pPr>
          </w:p>
        </w:tc>
        <w:tc>
          <w:tcPr>
            <w:tcW w:w="707" w:type="pct"/>
            <w:gridSpan w:val="3"/>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电子邮件</w:t>
            </w:r>
          </w:p>
        </w:tc>
        <w:tc>
          <w:tcPr>
            <w:tcW w:w="707" w:type="pct"/>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681"/>
        </w:trPr>
        <w:tc>
          <w:tcPr>
            <w:tcW w:w="652" w:type="pct"/>
            <w:gridSpan w:val="2"/>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职工总数</w:t>
            </w:r>
          </w:p>
        </w:tc>
        <w:tc>
          <w:tcPr>
            <w:tcW w:w="598" w:type="pct"/>
            <w:gridSpan w:val="4"/>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c>
          <w:tcPr>
            <w:tcW w:w="761" w:type="pct"/>
            <w:gridSpan w:val="4"/>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高级职称</w:t>
            </w:r>
          </w:p>
        </w:tc>
        <w:tc>
          <w:tcPr>
            <w:tcW w:w="513" w:type="pct"/>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c>
          <w:tcPr>
            <w:tcW w:w="785" w:type="pct"/>
            <w:gridSpan w:val="3"/>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中级职称</w:t>
            </w:r>
          </w:p>
        </w:tc>
        <w:tc>
          <w:tcPr>
            <w:tcW w:w="537" w:type="pct"/>
            <w:gridSpan w:val="3"/>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c>
          <w:tcPr>
            <w:tcW w:w="448" w:type="pct"/>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其 它</w:t>
            </w:r>
          </w:p>
        </w:tc>
        <w:tc>
          <w:tcPr>
            <w:tcW w:w="707" w:type="pct"/>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619"/>
        </w:trPr>
        <w:tc>
          <w:tcPr>
            <w:tcW w:w="652" w:type="pct"/>
            <w:gridSpan w:val="2"/>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专业总数</w:t>
            </w:r>
          </w:p>
        </w:tc>
        <w:tc>
          <w:tcPr>
            <w:tcW w:w="761" w:type="pct"/>
            <w:gridSpan w:val="5"/>
            <w:vAlign w:val="center"/>
          </w:tcPr>
          <w:p w:rsidR="00B82EA0" w:rsidRPr="008629D1" w:rsidRDefault="00B82EA0" w:rsidP="00EF22EA">
            <w:pPr>
              <w:spacing w:line="360" w:lineRule="auto"/>
              <w:rPr>
                <w:rFonts w:ascii="楷体" w:eastAsia="楷体" w:hAnsi="楷体"/>
                <w:sz w:val="36"/>
              </w:rPr>
            </w:pPr>
          </w:p>
        </w:tc>
        <w:tc>
          <w:tcPr>
            <w:tcW w:w="1111" w:type="pct"/>
            <w:gridSpan w:val="4"/>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已认定专业数</w:t>
            </w:r>
          </w:p>
        </w:tc>
        <w:tc>
          <w:tcPr>
            <w:tcW w:w="785" w:type="pct"/>
            <w:gridSpan w:val="3"/>
            <w:vAlign w:val="center"/>
          </w:tcPr>
          <w:p w:rsidR="00B82EA0" w:rsidRPr="008629D1" w:rsidRDefault="00B82EA0" w:rsidP="00EF22EA">
            <w:pPr>
              <w:spacing w:line="360" w:lineRule="auto"/>
              <w:rPr>
                <w:rFonts w:ascii="楷体" w:eastAsia="楷体" w:hAnsi="楷体"/>
                <w:sz w:val="36"/>
              </w:rPr>
            </w:pPr>
          </w:p>
        </w:tc>
        <w:tc>
          <w:tcPr>
            <w:tcW w:w="985" w:type="pct"/>
            <w:gridSpan w:val="4"/>
            <w:vAlign w:val="center"/>
          </w:tcPr>
          <w:p w:rsidR="00B82EA0" w:rsidRPr="008629D1" w:rsidRDefault="00A02A58" w:rsidP="00EF22EA">
            <w:pPr>
              <w:spacing w:line="360" w:lineRule="auto"/>
              <w:rPr>
                <w:rFonts w:ascii="楷体" w:eastAsia="楷体" w:hAnsi="楷体"/>
                <w:sz w:val="36"/>
              </w:rPr>
            </w:pPr>
            <w:r w:rsidRPr="008629D1">
              <w:rPr>
                <w:rFonts w:ascii="楷体" w:eastAsia="楷体" w:hAnsi="楷体"/>
                <w:sz w:val="36"/>
              </w:rPr>
              <w:fldChar w:fldCharType="begin"/>
            </w:r>
            <w:r w:rsidR="00B82EA0" w:rsidRPr="008629D1">
              <w:rPr>
                <w:rFonts w:ascii="楷体" w:eastAsia="楷体" w:hAnsi="楷体"/>
                <w:sz w:val="36"/>
              </w:rPr>
              <w:instrText xml:space="preserve"> = 1 \* ROMAN </w:instrText>
            </w:r>
            <w:r w:rsidRPr="008629D1">
              <w:rPr>
                <w:rFonts w:ascii="楷体" w:eastAsia="楷体" w:hAnsi="楷体"/>
                <w:sz w:val="36"/>
              </w:rPr>
              <w:fldChar w:fldCharType="separate"/>
            </w:r>
            <w:r w:rsidR="00B82EA0" w:rsidRPr="008629D1">
              <w:rPr>
                <w:rFonts w:ascii="楷体" w:eastAsia="楷体" w:hAnsi="楷体"/>
                <w:noProof/>
                <w:sz w:val="36"/>
              </w:rPr>
              <w:t>I</w:t>
            </w:r>
            <w:r w:rsidRPr="008629D1">
              <w:rPr>
                <w:rFonts w:ascii="楷体" w:eastAsia="楷体" w:hAnsi="楷体"/>
                <w:sz w:val="36"/>
              </w:rPr>
              <w:fldChar w:fldCharType="end"/>
            </w:r>
            <w:r w:rsidR="00B82EA0" w:rsidRPr="008629D1">
              <w:rPr>
                <w:rFonts w:ascii="楷体" w:eastAsia="楷体" w:hAnsi="楷体"/>
                <w:sz w:val="36"/>
              </w:rPr>
              <w:t>期实验室</w:t>
            </w:r>
          </w:p>
        </w:tc>
        <w:tc>
          <w:tcPr>
            <w:tcW w:w="707" w:type="pc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sym w:font="Kingsoft Phonetic Plain" w:char="F02B"/>
            </w:r>
            <w:r w:rsidRPr="008629D1">
              <w:rPr>
                <w:rFonts w:ascii="楷体" w:eastAsia="楷体" w:hAnsi="楷体"/>
                <w:sz w:val="36"/>
              </w:rPr>
              <w:t>有</w:t>
            </w:r>
            <w:r w:rsidRPr="008629D1">
              <w:rPr>
                <w:rFonts w:ascii="楷体" w:eastAsia="楷体" w:hAnsi="楷体"/>
                <w:sz w:val="36"/>
              </w:rPr>
              <w:sym w:font="Kingsoft Phonetic Plain" w:char="F02B"/>
            </w:r>
            <w:r w:rsidRPr="008629D1">
              <w:rPr>
                <w:rFonts w:ascii="楷体" w:eastAsia="楷体" w:hAnsi="楷体"/>
                <w:sz w:val="36"/>
              </w:rPr>
              <w:t>无</w:t>
            </w:r>
          </w:p>
        </w:tc>
      </w:tr>
      <w:tr w:rsidR="00B82EA0" w:rsidRPr="008629D1" w:rsidTr="00EF22EA">
        <w:trPr>
          <w:cantSplit/>
          <w:trHeight w:val="546"/>
        </w:trPr>
        <w:tc>
          <w:tcPr>
            <w:tcW w:w="1413" w:type="pct"/>
            <w:gridSpan w:val="7"/>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住院人数  （人次/年）</w:t>
            </w:r>
          </w:p>
        </w:tc>
        <w:tc>
          <w:tcPr>
            <w:tcW w:w="598" w:type="pct"/>
            <w:gridSpan w:val="3"/>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w:t>
            </w:r>
          </w:p>
        </w:tc>
        <w:tc>
          <w:tcPr>
            <w:tcW w:w="513" w:type="pct"/>
            <w:vAlign w:val="center"/>
          </w:tcPr>
          <w:p w:rsidR="00B82EA0" w:rsidRPr="008629D1" w:rsidRDefault="00B82EA0" w:rsidP="00EF22EA">
            <w:pPr>
              <w:spacing w:line="360" w:lineRule="auto"/>
              <w:rPr>
                <w:rFonts w:ascii="楷体" w:eastAsia="楷体" w:hAnsi="楷体"/>
                <w:sz w:val="36"/>
              </w:rPr>
            </w:pPr>
          </w:p>
        </w:tc>
        <w:tc>
          <w:tcPr>
            <w:tcW w:w="785" w:type="pct"/>
            <w:gridSpan w:val="3"/>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w:t>
            </w:r>
          </w:p>
        </w:tc>
        <w:tc>
          <w:tcPr>
            <w:tcW w:w="537" w:type="pct"/>
            <w:gridSpan w:val="3"/>
            <w:vAlign w:val="center"/>
          </w:tcPr>
          <w:p w:rsidR="00B82EA0" w:rsidRPr="008629D1" w:rsidRDefault="00B82EA0" w:rsidP="00EF22EA">
            <w:pPr>
              <w:spacing w:line="360" w:lineRule="auto"/>
              <w:rPr>
                <w:rFonts w:ascii="楷体" w:eastAsia="楷体" w:hAnsi="楷体"/>
                <w:sz w:val="36"/>
              </w:rPr>
            </w:pPr>
          </w:p>
        </w:tc>
        <w:tc>
          <w:tcPr>
            <w:tcW w:w="448" w:type="pc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w:t>
            </w:r>
          </w:p>
        </w:tc>
        <w:tc>
          <w:tcPr>
            <w:tcW w:w="707" w:type="pct"/>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530"/>
        </w:trPr>
        <w:tc>
          <w:tcPr>
            <w:tcW w:w="1413" w:type="pct"/>
            <w:gridSpan w:val="7"/>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门、急诊量（人次/日）</w:t>
            </w:r>
          </w:p>
        </w:tc>
        <w:tc>
          <w:tcPr>
            <w:tcW w:w="598" w:type="pct"/>
            <w:gridSpan w:val="3"/>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w:t>
            </w:r>
          </w:p>
        </w:tc>
        <w:tc>
          <w:tcPr>
            <w:tcW w:w="513" w:type="pct"/>
            <w:vAlign w:val="center"/>
          </w:tcPr>
          <w:p w:rsidR="00B82EA0" w:rsidRPr="008629D1" w:rsidRDefault="00B82EA0" w:rsidP="00EF22EA">
            <w:pPr>
              <w:spacing w:line="360" w:lineRule="auto"/>
              <w:rPr>
                <w:rFonts w:ascii="楷体" w:eastAsia="楷体" w:hAnsi="楷体"/>
                <w:sz w:val="36"/>
              </w:rPr>
            </w:pPr>
          </w:p>
        </w:tc>
        <w:tc>
          <w:tcPr>
            <w:tcW w:w="785" w:type="pct"/>
            <w:gridSpan w:val="3"/>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w:t>
            </w:r>
          </w:p>
        </w:tc>
        <w:tc>
          <w:tcPr>
            <w:tcW w:w="537" w:type="pct"/>
            <w:gridSpan w:val="3"/>
            <w:vAlign w:val="center"/>
          </w:tcPr>
          <w:p w:rsidR="00B82EA0" w:rsidRPr="008629D1" w:rsidRDefault="00B82EA0" w:rsidP="00EF22EA">
            <w:pPr>
              <w:spacing w:line="360" w:lineRule="auto"/>
              <w:rPr>
                <w:rFonts w:ascii="楷体" w:eastAsia="楷体" w:hAnsi="楷体"/>
                <w:sz w:val="36"/>
              </w:rPr>
            </w:pPr>
          </w:p>
        </w:tc>
        <w:tc>
          <w:tcPr>
            <w:tcW w:w="448" w:type="pc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w:t>
            </w:r>
          </w:p>
        </w:tc>
        <w:tc>
          <w:tcPr>
            <w:tcW w:w="707" w:type="pct"/>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530"/>
        </w:trPr>
        <w:tc>
          <w:tcPr>
            <w:tcW w:w="1413" w:type="pct"/>
            <w:gridSpan w:val="7"/>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接受国外GCP培训人数</w:t>
            </w:r>
          </w:p>
        </w:tc>
        <w:tc>
          <w:tcPr>
            <w:tcW w:w="1111" w:type="pct"/>
            <w:gridSpan w:val="4"/>
            <w:vAlign w:val="center"/>
          </w:tcPr>
          <w:p w:rsidR="00B82EA0" w:rsidRPr="008629D1" w:rsidRDefault="00B82EA0" w:rsidP="00EF22EA">
            <w:pPr>
              <w:spacing w:line="360" w:lineRule="auto"/>
              <w:rPr>
                <w:rFonts w:ascii="楷体" w:eastAsia="楷体" w:hAnsi="楷体"/>
                <w:sz w:val="36"/>
              </w:rPr>
            </w:pPr>
          </w:p>
        </w:tc>
        <w:tc>
          <w:tcPr>
            <w:tcW w:w="1770" w:type="pct"/>
            <w:gridSpan w:val="7"/>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接受国内GCP培训人数</w:t>
            </w:r>
          </w:p>
        </w:tc>
        <w:tc>
          <w:tcPr>
            <w:tcW w:w="707" w:type="pct"/>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3788"/>
        </w:trPr>
        <w:tc>
          <w:tcPr>
            <w:tcW w:w="326" w:type="pct"/>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申</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请</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认</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定</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专</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业</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名</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称</w:t>
            </w:r>
          </w:p>
        </w:tc>
        <w:tc>
          <w:tcPr>
            <w:tcW w:w="4674" w:type="pct"/>
            <w:gridSpan w:val="18"/>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trHeight w:val="624"/>
        </w:trPr>
        <w:tc>
          <w:tcPr>
            <w:tcW w:w="707" w:type="pct"/>
            <w:gridSpan w:val="3"/>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sym w:font="Kingsoft Phonetic Plain" w:char="F02B"/>
            </w:r>
            <w:r w:rsidRPr="008629D1">
              <w:rPr>
                <w:rFonts w:ascii="楷体" w:eastAsia="楷体" w:hAnsi="楷体"/>
                <w:sz w:val="36"/>
              </w:rPr>
              <w:t>首次申请</w:t>
            </w:r>
          </w:p>
        </w:tc>
        <w:tc>
          <w:tcPr>
            <w:tcW w:w="1141" w:type="pct"/>
            <w:gridSpan w:val="6"/>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sym w:font="Kingsoft Phonetic Plain" w:char="F02B"/>
            </w:r>
            <w:r w:rsidRPr="008629D1">
              <w:rPr>
                <w:rFonts w:ascii="楷体" w:eastAsia="楷体" w:hAnsi="楷体"/>
                <w:sz w:val="36"/>
              </w:rPr>
              <w:t>增加专业申请</w:t>
            </w:r>
          </w:p>
        </w:tc>
        <w:tc>
          <w:tcPr>
            <w:tcW w:w="1250" w:type="pct"/>
            <w:gridSpan w:val="4"/>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sym w:font="Kingsoft Phonetic Plain" w:char="F02B"/>
            </w:r>
            <w:r w:rsidRPr="008629D1">
              <w:rPr>
                <w:rFonts w:ascii="楷体" w:eastAsia="楷体" w:hAnsi="楷体"/>
                <w:sz w:val="36"/>
              </w:rPr>
              <w:t>满三年复检申请</w:t>
            </w:r>
          </w:p>
        </w:tc>
        <w:tc>
          <w:tcPr>
            <w:tcW w:w="1902" w:type="pct"/>
            <w:gridSpan w:val="6"/>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本次是第[ </w:t>
            </w:r>
            <w:bookmarkStart w:id="0" w:name="SumNum"/>
            <w:bookmarkEnd w:id="0"/>
            <w:r w:rsidRPr="008629D1">
              <w:rPr>
                <w:rFonts w:ascii="楷体" w:eastAsia="楷体" w:hAnsi="楷体"/>
                <w:sz w:val="36"/>
              </w:rPr>
              <w:t xml:space="preserve"> ]次认定（复检）</w:t>
            </w:r>
          </w:p>
        </w:tc>
      </w:tr>
    </w:tbl>
    <w:p w:rsidR="00B82EA0" w:rsidRPr="008629D1" w:rsidRDefault="00B82EA0" w:rsidP="00B82EA0">
      <w:pPr>
        <w:spacing w:line="360" w:lineRule="auto"/>
        <w:rPr>
          <w:rFonts w:ascii="楷体" w:eastAsia="楷体" w:hAnsi="楷体"/>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7781"/>
      </w:tblGrid>
      <w:tr w:rsidR="00B82EA0" w:rsidRPr="008629D1" w:rsidTr="00EF22EA">
        <w:trPr>
          <w:cantSplit/>
          <w:trHeight w:val="13230"/>
        </w:trPr>
        <w:tc>
          <w:tcPr>
            <w:tcW w:w="435" w:type="pct"/>
            <w:vAlign w:val="center"/>
          </w:tcPr>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申</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请</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机</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构</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报</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送</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资</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料</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目</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录</w:t>
            </w:r>
          </w:p>
          <w:p w:rsidR="00B82EA0" w:rsidRPr="008629D1" w:rsidRDefault="00B82EA0" w:rsidP="00EF22EA">
            <w:pPr>
              <w:spacing w:line="360" w:lineRule="auto"/>
              <w:rPr>
                <w:rFonts w:ascii="楷体" w:eastAsia="楷体" w:hAnsi="楷体"/>
                <w:sz w:val="36"/>
              </w:rPr>
            </w:pPr>
          </w:p>
        </w:tc>
        <w:tc>
          <w:tcPr>
            <w:tcW w:w="4565" w:type="pct"/>
          </w:tcPr>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医疗机构执业许可证复印件</w:t>
            </w:r>
          </w:p>
          <w:p w:rsidR="00B82EA0" w:rsidRPr="008629D1" w:rsidRDefault="00B82EA0" w:rsidP="00EF22EA">
            <w:pPr>
              <w:spacing w:line="360" w:lineRule="auto"/>
              <w:rPr>
                <w:rFonts w:ascii="楷体" w:eastAsia="楷体" w:hAnsi="楷体"/>
                <w:sz w:val="36"/>
                <w:u w:val="single"/>
              </w:rPr>
            </w:pPr>
            <w:r w:rsidRPr="008629D1">
              <w:rPr>
                <w:rFonts w:ascii="楷体" w:eastAsia="楷体" w:hAnsi="楷体"/>
                <w:sz w:val="36"/>
              </w:rPr>
              <w:t>□  医疗机构概况</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防范和处理医疗中受试者损害及突发事件的预案</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药物临床试验机构组织管理机构与负责人情况</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药物临床试验管理制度和标准操作规程情况</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申请资格认定的专业科室及人员情况</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申请资格认定的专业科室年均门诊诊疗及入出院人次</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参加药物临床试验技术要求和相关法规的培训情况</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机构主要仪器设备情况</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实施药物临床试验工作情况(近3年完成药物临床试验情况)</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其他有关资料</w:t>
            </w: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tc>
      </w:tr>
    </w:tbl>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jc w:val="center"/>
        <w:rPr>
          <w:rFonts w:ascii="楷体" w:eastAsia="楷体" w:hAnsi="楷体"/>
          <w:b/>
          <w:sz w:val="36"/>
        </w:rPr>
      </w:pPr>
      <w:r w:rsidRPr="008629D1">
        <w:rPr>
          <w:rFonts w:ascii="楷体" w:eastAsia="楷体" w:hAnsi="楷体"/>
          <w:b/>
          <w:sz w:val="36"/>
        </w:rPr>
        <w:lastRenderedPageBreak/>
        <w:t>省、自治区、直辖市卫生厅（局）</w:t>
      </w:r>
    </w:p>
    <w:p w:rsidR="00B82EA0" w:rsidRPr="008629D1" w:rsidRDefault="00B82EA0" w:rsidP="00B82EA0">
      <w:pPr>
        <w:spacing w:line="360" w:lineRule="auto"/>
        <w:jc w:val="center"/>
        <w:rPr>
          <w:rFonts w:ascii="楷体" w:eastAsia="楷体" w:hAnsi="楷体"/>
          <w:b/>
          <w:sz w:val="36"/>
        </w:rPr>
      </w:pPr>
      <w:r w:rsidRPr="008629D1">
        <w:rPr>
          <w:rFonts w:ascii="楷体" w:eastAsia="楷体" w:hAnsi="楷体"/>
          <w:b/>
          <w:sz w:val="36"/>
        </w:rPr>
        <w:t>药物临床试验机构资格认定审核意见表</w:t>
      </w:r>
    </w:p>
    <w:p w:rsidR="00B82EA0" w:rsidRPr="008629D1" w:rsidRDefault="00B82EA0" w:rsidP="00B82EA0">
      <w:pPr>
        <w:spacing w:line="360" w:lineRule="auto"/>
        <w:rPr>
          <w:rFonts w:ascii="楷体" w:eastAsia="楷体" w:hAnsi="楷体"/>
          <w:b/>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8"/>
        <w:gridCol w:w="469"/>
        <w:gridCol w:w="2996"/>
        <w:gridCol w:w="3559"/>
      </w:tblGrid>
      <w:tr w:rsidR="00B82EA0" w:rsidRPr="008629D1" w:rsidTr="00EF22EA">
        <w:trPr>
          <w:trHeight w:val="920"/>
        </w:trPr>
        <w:tc>
          <w:tcPr>
            <w:tcW w:w="879" w:type="pct"/>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申请机构</w:t>
            </w:r>
          </w:p>
        </w:tc>
        <w:tc>
          <w:tcPr>
            <w:tcW w:w="4121" w:type="pct"/>
            <w:gridSpan w:val="3"/>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trHeight w:val="2333"/>
        </w:trPr>
        <w:tc>
          <w:tcPr>
            <w:tcW w:w="879" w:type="pct"/>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认定专业</w:t>
            </w:r>
          </w:p>
        </w:tc>
        <w:tc>
          <w:tcPr>
            <w:tcW w:w="4121" w:type="pct"/>
            <w:gridSpan w:val="3"/>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trHeight w:val="4020"/>
        </w:trPr>
        <w:tc>
          <w:tcPr>
            <w:tcW w:w="5000" w:type="pct"/>
            <w:gridSpan w:val="4"/>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审核意见：</w:t>
            </w:r>
          </w:p>
        </w:tc>
      </w:tr>
      <w:tr w:rsidR="00B82EA0" w:rsidRPr="008629D1" w:rsidTr="00EF22EA">
        <w:trPr>
          <w:cantSplit/>
          <w:trHeight w:val="1394"/>
        </w:trPr>
        <w:tc>
          <w:tcPr>
            <w:tcW w:w="1154" w:type="pct"/>
            <w:gridSpan w:val="2"/>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经 办 人</w:t>
            </w:r>
          </w:p>
          <w:p w:rsidR="00B82EA0" w:rsidRPr="008629D1" w:rsidRDefault="00B82EA0" w:rsidP="00EF22EA">
            <w:pPr>
              <w:spacing w:line="360" w:lineRule="auto"/>
              <w:rPr>
                <w:rFonts w:ascii="楷体" w:eastAsia="楷体" w:hAnsi="楷体"/>
                <w:sz w:val="36"/>
              </w:rPr>
            </w:pPr>
          </w:p>
        </w:tc>
        <w:tc>
          <w:tcPr>
            <w:tcW w:w="1758" w:type="pct"/>
            <w:tcBorders>
              <w:bottom w:val="single" w:sz="4" w:space="0" w:color="auto"/>
            </w:tcBorders>
          </w:tcPr>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（签名）</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   月   日</w:t>
            </w:r>
          </w:p>
        </w:tc>
        <w:tc>
          <w:tcPr>
            <w:tcW w:w="2088" w:type="pct"/>
            <w:vMerge w:val="restar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省级卫生厅（局）（公章）</w:t>
            </w: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    月    日</w:t>
            </w:r>
          </w:p>
        </w:tc>
      </w:tr>
      <w:tr w:rsidR="00B82EA0" w:rsidRPr="008629D1" w:rsidTr="00EF22EA">
        <w:trPr>
          <w:cantSplit/>
          <w:trHeight w:val="1410"/>
        </w:trPr>
        <w:tc>
          <w:tcPr>
            <w:tcW w:w="1154" w:type="pct"/>
            <w:gridSpan w:val="2"/>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处审核人</w:t>
            </w:r>
          </w:p>
        </w:tc>
        <w:tc>
          <w:tcPr>
            <w:tcW w:w="1758" w:type="pct"/>
            <w:tcBorders>
              <w:bottom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（签名）</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   月   日</w:t>
            </w:r>
          </w:p>
        </w:tc>
        <w:tc>
          <w:tcPr>
            <w:tcW w:w="2088" w:type="pct"/>
            <w:vMerge/>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1383"/>
        </w:trPr>
        <w:tc>
          <w:tcPr>
            <w:tcW w:w="1154" w:type="pct"/>
            <w:gridSpan w:val="2"/>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厅(局)核准人</w:t>
            </w:r>
          </w:p>
        </w:tc>
        <w:tc>
          <w:tcPr>
            <w:tcW w:w="1758" w:type="pct"/>
            <w:tcBorders>
              <w:bottom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（签名）</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   月   日</w:t>
            </w:r>
          </w:p>
        </w:tc>
        <w:tc>
          <w:tcPr>
            <w:tcW w:w="2088" w:type="pct"/>
            <w:vMerge/>
          </w:tcPr>
          <w:p w:rsidR="00B82EA0" w:rsidRPr="008629D1" w:rsidRDefault="00B82EA0" w:rsidP="00EF22EA">
            <w:pPr>
              <w:spacing w:line="360" w:lineRule="auto"/>
              <w:rPr>
                <w:rFonts w:ascii="楷体" w:eastAsia="楷体" w:hAnsi="楷体"/>
                <w:sz w:val="36"/>
              </w:rPr>
            </w:pPr>
          </w:p>
        </w:tc>
      </w:tr>
    </w:tbl>
    <w:p w:rsidR="00B82EA0" w:rsidRPr="008629D1" w:rsidRDefault="00B82EA0" w:rsidP="00B82EA0">
      <w:pPr>
        <w:spacing w:line="360" w:lineRule="auto"/>
        <w:jc w:val="center"/>
        <w:rPr>
          <w:rFonts w:ascii="楷体" w:eastAsia="楷体" w:hAnsi="楷体"/>
          <w:b/>
          <w:sz w:val="36"/>
        </w:rPr>
      </w:pPr>
      <w:r w:rsidRPr="008629D1">
        <w:rPr>
          <w:rFonts w:ascii="楷体" w:eastAsia="楷体" w:hAnsi="楷体"/>
          <w:b/>
          <w:sz w:val="36"/>
        </w:rPr>
        <w:t>省、自治区、直辖市食品药品监督管理局（药品监督管理局）</w:t>
      </w:r>
    </w:p>
    <w:p w:rsidR="00B82EA0" w:rsidRPr="008629D1" w:rsidRDefault="00B82EA0" w:rsidP="00B82EA0">
      <w:pPr>
        <w:spacing w:line="360" w:lineRule="auto"/>
        <w:jc w:val="center"/>
        <w:rPr>
          <w:rFonts w:ascii="楷体" w:eastAsia="楷体" w:hAnsi="楷体"/>
          <w:b/>
          <w:sz w:val="36"/>
        </w:rPr>
      </w:pPr>
      <w:r w:rsidRPr="008629D1">
        <w:rPr>
          <w:rFonts w:ascii="楷体" w:eastAsia="楷体" w:hAnsi="楷体"/>
          <w:b/>
          <w:sz w:val="36"/>
        </w:rPr>
        <w:t>药物临床试验机构资格认定审核意见表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1"/>
        <w:gridCol w:w="187"/>
        <w:gridCol w:w="3184"/>
        <w:gridCol w:w="3840"/>
      </w:tblGrid>
      <w:tr w:rsidR="00B82EA0" w:rsidRPr="008629D1" w:rsidTr="00EF22EA">
        <w:trPr>
          <w:trHeight w:val="920"/>
        </w:trPr>
        <w:tc>
          <w:tcPr>
            <w:tcW w:w="879" w:type="pct"/>
            <w:gridSpan w:val="2"/>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申请机构</w:t>
            </w:r>
          </w:p>
        </w:tc>
        <w:tc>
          <w:tcPr>
            <w:tcW w:w="4121" w:type="pct"/>
            <w:gridSpan w:val="2"/>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trHeight w:val="2489"/>
        </w:trPr>
        <w:tc>
          <w:tcPr>
            <w:tcW w:w="879" w:type="pct"/>
            <w:gridSpan w:val="2"/>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认定专业</w:t>
            </w:r>
          </w:p>
        </w:tc>
        <w:tc>
          <w:tcPr>
            <w:tcW w:w="4121" w:type="pct"/>
            <w:gridSpan w:val="2"/>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trHeight w:val="3413"/>
        </w:trPr>
        <w:tc>
          <w:tcPr>
            <w:tcW w:w="5000" w:type="pct"/>
            <w:gridSpan w:val="4"/>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 xml:space="preserve"> 审核意见：</w:t>
            </w:r>
          </w:p>
        </w:tc>
      </w:tr>
      <w:tr w:rsidR="00B82EA0" w:rsidRPr="008629D1" w:rsidTr="00EF22EA">
        <w:trPr>
          <w:cantSplit/>
          <w:trHeight w:val="1394"/>
        </w:trPr>
        <w:tc>
          <w:tcPr>
            <w:tcW w:w="769" w:type="pct"/>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经 办 人</w:t>
            </w:r>
          </w:p>
          <w:p w:rsidR="00B82EA0" w:rsidRPr="008629D1" w:rsidRDefault="00B82EA0" w:rsidP="00EF22EA">
            <w:pPr>
              <w:spacing w:line="360" w:lineRule="auto"/>
              <w:rPr>
                <w:rFonts w:ascii="楷体" w:eastAsia="楷体" w:hAnsi="楷体"/>
                <w:sz w:val="36"/>
              </w:rPr>
            </w:pPr>
          </w:p>
        </w:tc>
        <w:tc>
          <w:tcPr>
            <w:tcW w:w="1978" w:type="pct"/>
            <w:gridSpan w:val="2"/>
            <w:tcBorders>
              <w:bottom w:val="single" w:sz="4" w:space="0" w:color="auto"/>
            </w:tcBorders>
          </w:tcPr>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（签名）</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   月   日</w:t>
            </w:r>
          </w:p>
        </w:tc>
        <w:tc>
          <w:tcPr>
            <w:tcW w:w="2253" w:type="pct"/>
            <w:vMerge w:val="restar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省级食品药品监督管理局</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（药品监督管理局）（公章）</w:t>
            </w: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   月   日</w:t>
            </w:r>
          </w:p>
        </w:tc>
      </w:tr>
      <w:tr w:rsidR="00B82EA0" w:rsidRPr="008629D1" w:rsidTr="00EF22EA">
        <w:trPr>
          <w:cantSplit/>
          <w:trHeight w:val="1410"/>
        </w:trPr>
        <w:tc>
          <w:tcPr>
            <w:tcW w:w="769" w:type="pct"/>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处审核人</w:t>
            </w:r>
          </w:p>
        </w:tc>
        <w:tc>
          <w:tcPr>
            <w:tcW w:w="1978" w:type="pct"/>
            <w:gridSpan w:val="2"/>
            <w:tcBorders>
              <w:bottom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（签名）</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   月   日</w:t>
            </w:r>
          </w:p>
        </w:tc>
        <w:tc>
          <w:tcPr>
            <w:tcW w:w="2253" w:type="pct"/>
            <w:vMerge/>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1383"/>
        </w:trPr>
        <w:tc>
          <w:tcPr>
            <w:tcW w:w="769" w:type="pct"/>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局核准人</w:t>
            </w:r>
          </w:p>
        </w:tc>
        <w:tc>
          <w:tcPr>
            <w:tcW w:w="1978" w:type="pct"/>
            <w:gridSpan w:val="2"/>
            <w:tcBorders>
              <w:bottom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（签名）</w:t>
            </w:r>
          </w:p>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年   月   日</w:t>
            </w:r>
          </w:p>
        </w:tc>
        <w:tc>
          <w:tcPr>
            <w:tcW w:w="2253" w:type="pct"/>
            <w:vMerge/>
          </w:tcPr>
          <w:p w:rsidR="00B82EA0" w:rsidRPr="008629D1" w:rsidRDefault="00B82EA0" w:rsidP="00EF22EA">
            <w:pPr>
              <w:spacing w:line="360" w:lineRule="auto"/>
              <w:rPr>
                <w:rFonts w:ascii="楷体" w:eastAsia="楷体" w:hAnsi="楷体"/>
                <w:sz w:val="36"/>
              </w:rPr>
            </w:pPr>
          </w:p>
        </w:tc>
      </w:tr>
    </w:tbl>
    <w:p w:rsidR="00B82EA0" w:rsidRPr="008629D1" w:rsidRDefault="00B82EA0" w:rsidP="00B82EA0">
      <w:pPr>
        <w:spacing w:line="360" w:lineRule="auto"/>
        <w:jc w:val="center"/>
        <w:rPr>
          <w:rFonts w:ascii="楷体" w:eastAsia="楷体" w:hAnsi="楷体"/>
          <w:sz w:val="36"/>
        </w:rPr>
      </w:pPr>
      <w:r w:rsidRPr="008629D1">
        <w:rPr>
          <w:rFonts w:ascii="楷体" w:eastAsia="楷体" w:hAnsi="楷体"/>
          <w:b/>
          <w:sz w:val="36"/>
        </w:rPr>
        <w:lastRenderedPageBreak/>
        <w:t>国家食品药品监督管理局</w:t>
      </w:r>
    </w:p>
    <w:p w:rsidR="00B82EA0" w:rsidRPr="008629D1" w:rsidRDefault="00B82EA0" w:rsidP="00B82EA0">
      <w:pPr>
        <w:spacing w:line="360" w:lineRule="auto"/>
        <w:jc w:val="center"/>
        <w:rPr>
          <w:rFonts w:ascii="楷体" w:eastAsia="楷体" w:hAnsi="楷体"/>
          <w:b/>
          <w:sz w:val="36"/>
        </w:rPr>
      </w:pPr>
      <w:r w:rsidRPr="008629D1">
        <w:rPr>
          <w:rFonts w:ascii="楷体" w:eastAsia="楷体" w:hAnsi="楷体"/>
          <w:b/>
          <w:sz w:val="36"/>
        </w:rPr>
        <w:t>药物临床试验资格认定申报资料受理单</w:t>
      </w:r>
    </w:p>
    <w:p w:rsidR="00B82EA0" w:rsidRPr="008629D1" w:rsidRDefault="00B82EA0" w:rsidP="00B82EA0">
      <w:pPr>
        <w:spacing w:line="360" w:lineRule="auto"/>
        <w:rPr>
          <w:rFonts w:ascii="楷体" w:eastAsia="楷体" w:hAnsi="楷体"/>
          <w:b/>
          <w:sz w:val="36"/>
        </w:rPr>
      </w:pPr>
    </w:p>
    <w:p w:rsidR="00B82EA0" w:rsidRPr="008629D1" w:rsidRDefault="00B82EA0" w:rsidP="00B82EA0">
      <w:pPr>
        <w:spacing w:line="360" w:lineRule="auto"/>
        <w:rPr>
          <w:rFonts w:ascii="楷体" w:eastAsia="楷体" w:hAnsi="楷体"/>
          <w:sz w:val="36"/>
        </w:rPr>
      </w:pPr>
      <w:r w:rsidRPr="008629D1">
        <w:rPr>
          <w:rFonts w:ascii="楷体" w:eastAsia="楷体" w:hAnsi="楷体"/>
          <w:b/>
          <w:sz w:val="36"/>
        </w:rPr>
        <w:t xml:space="preserve">                                  </w:t>
      </w:r>
      <w:r w:rsidRPr="008629D1">
        <w:rPr>
          <w:rFonts w:ascii="楷体" w:eastAsia="楷体" w:hAnsi="楷体"/>
          <w:sz w:val="36"/>
        </w:rPr>
        <w:t>受理编号：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4"/>
        <w:gridCol w:w="2061"/>
        <w:gridCol w:w="2061"/>
        <w:gridCol w:w="2246"/>
      </w:tblGrid>
      <w:tr w:rsidR="00B82EA0" w:rsidRPr="008629D1" w:rsidTr="00EF22EA">
        <w:trPr>
          <w:trHeight w:val="941"/>
        </w:trPr>
        <w:tc>
          <w:tcPr>
            <w:tcW w:w="1264" w:type="pc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申请机构</w:t>
            </w:r>
          </w:p>
        </w:tc>
        <w:tc>
          <w:tcPr>
            <w:tcW w:w="3736" w:type="pct"/>
            <w:gridSpan w:val="3"/>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trHeight w:val="2157"/>
        </w:trPr>
        <w:tc>
          <w:tcPr>
            <w:tcW w:w="1264" w:type="pc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认定专业</w:t>
            </w:r>
          </w:p>
        </w:tc>
        <w:tc>
          <w:tcPr>
            <w:tcW w:w="3736" w:type="pct"/>
            <w:gridSpan w:val="3"/>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trHeight w:val="5767"/>
        </w:trPr>
        <w:tc>
          <w:tcPr>
            <w:tcW w:w="1264" w:type="pc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审查意见</w:t>
            </w:r>
          </w:p>
        </w:tc>
        <w:tc>
          <w:tcPr>
            <w:tcW w:w="3736" w:type="pct"/>
            <w:gridSpan w:val="3"/>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766"/>
        </w:trPr>
        <w:tc>
          <w:tcPr>
            <w:tcW w:w="1264" w:type="pc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受理人</w:t>
            </w:r>
          </w:p>
        </w:tc>
        <w:tc>
          <w:tcPr>
            <w:tcW w:w="1209" w:type="pct"/>
            <w:vAlign w:val="center"/>
          </w:tcPr>
          <w:p w:rsidR="00B82EA0" w:rsidRPr="008629D1" w:rsidRDefault="00B82EA0" w:rsidP="00EF22EA">
            <w:pPr>
              <w:spacing w:line="360" w:lineRule="auto"/>
              <w:rPr>
                <w:rFonts w:ascii="楷体" w:eastAsia="楷体" w:hAnsi="楷体"/>
                <w:sz w:val="36"/>
              </w:rPr>
            </w:pPr>
          </w:p>
        </w:tc>
        <w:tc>
          <w:tcPr>
            <w:tcW w:w="1209" w:type="pc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受理日期</w:t>
            </w:r>
          </w:p>
        </w:tc>
        <w:tc>
          <w:tcPr>
            <w:tcW w:w="1319" w:type="pct"/>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trHeight w:val="1384"/>
        </w:trPr>
        <w:tc>
          <w:tcPr>
            <w:tcW w:w="1264" w:type="pc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备注</w:t>
            </w:r>
          </w:p>
        </w:tc>
        <w:tc>
          <w:tcPr>
            <w:tcW w:w="3736" w:type="pct"/>
            <w:gridSpan w:val="3"/>
            <w:vAlign w:val="center"/>
          </w:tcPr>
          <w:p w:rsidR="00B82EA0" w:rsidRPr="008629D1" w:rsidRDefault="00B82EA0" w:rsidP="00EF22EA">
            <w:pPr>
              <w:spacing w:line="360" w:lineRule="auto"/>
              <w:rPr>
                <w:rFonts w:ascii="楷体" w:eastAsia="楷体" w:hAnsi="楷体"/>
                <w:sz w:val="36"/>
              </w:rPr>
            </w:pPr>
          </w:p>
        </w:tc>
      </w:tr>
    </w:tbl>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jc w:val="center"/>
        <w:rPr>
          <w:rFonts w:ascii="楷体" w:eastAsia="楷体" w:hAnsi="楷体"/>
          <w:b/>
          <w:sz w:val="36"/>
        </w:rPr>
      </w:pPr>
      <w:r w:rsidRPr="008629D1">
        <w:rPr>
          <w:rFonts w:ascii="楷体" w:eastAsia="楷体" w:hAnsi="楷体"/>
          <w:b/>
          <w:sz w:val="36"/>
        </w:rPr>
        <w:t>药物临床试验机构资格认定审核件</w:t>
      </w:r>
    </w:p>
    <w:p w:rsidR="00B82EA0" w:rsidRPr="008629D1" w:rsidRDefault="00B82EA0" w:rsidP="00B82EA0">
      <w:pPr>
        <w:spacing w:line="360" w:lineRule="auto"/>
        <w:rPr>
          <w:rFonts w:ascii="楷体" w:eastAsia="楷体" w:hAnsi="楷体"/>
          <w:b/>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9"/>
        <w:gridCol w:w="1404"/>
        <w:gridCol w:w="2727"/>
        <w:gridCol w:w="2892"/>
      </w:tblGrid>
      <w:tr w:rsidR="00B82EA0" w:rsidRPr="008629D1" w:rsidTr="00EF22EA">
        <w:trPr>
          <w:cantSplit/>
          <w:trHeight w:val="1077"/>
        </w:trPr>
        <w:tc>
          <w:tcPr>
            <w:tcW w:w="879" w:type="pct"/>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申请机构</w:t>
            </w:r>
          </w:p>
        </w:tc>
        <w:tc>
          <w:tcPr>
            <w:tcW w:w="4121" w:type="pct"/>
            <w:gridSpan w:val="3"/>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2026"/>
        </w:trPr>
        <w:tc>
          <w:tcPr>
            <w:tcW w:w="879" w:type="pct"/>
            <w:tcBorders>
              <w:bottom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认定专业</w:t>
            </w:r>
          </w:p>
        </w:tc>
        <w:tc>
          <w:tcPr>
            <w:tcW w:w="4121" w:type="pct"/>
            <w:gridSpan w:val="3"/>
            <w:tcBorders>
              <w:bottom w:val="single" w:sz="4" w:space="0" w:color="auto"/>
            </w:tcBorders>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trHeight w:val="2952"/>
        </w:trPr>
        <w:tc>
          <w:tcPr>
            <w:tcW w:w="879" w:type="pc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国家食品药品监督管理局药品安全监管司药品研究监督处经办人核准意见</w:t>
            </w:r>
          </w:p>
        </w:tc>
        <w:tc>
          <w:tcPr>
            <w:tcW w:w="4121" w:type="pct"/>
            <w:gridSpan w:val="3"/>
          </w:tcPr>
          <w:p w:rsidR="00B82EA0" w:rsidRPr="008629D1" w:rsidRDefault="00B82EA0" w:rsidP="00EF22EA">
            <w:pPr>
              <w:spacing w:line="360" w:lineRule="auto"/>
              <w:rPr>
                <w:rFonts w:ascii="楷体" w:eastAsia="楷体" w:hAnsi="楷体"/>
                <w:sz w:val="36"/>
              </w:rPr>
            </w:pPr>
          </w:p>
        </w:tc>
      </w:tr>
      <w:tr w:rsidR="00B82EA0" w:rsidRPr="008629D1" w:rsidTr="00EF22EA">
        <w:trPr>
          <w:trHeight w:val="2764"/>
        </w:trPr>
        <w:tc>
          <w:tcPr>
            <w:tcW w:w="879" w:type="pc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国家食品药品监督管理局药品安全监管司药品研究监督处核准意见</w:t>
            </w:r>
          </w:p>
        </w:tc>
        <w:tc>
          <w:tcPr>
            <w:tcW w:w="4121" w:type="pct"/>
            <w:gridSpan w:val="3"/>
          </w:tcPr>
          <w:p w:rsidR="00B82EA0" w:rsidRPr="008629D1" w:rsidRDefault="00B82EA0" w:rsidP="00EF22EA">
            <w:pPr>
              <w:spacing w:line="360" w:lineRule="auto"/>
              <w:rPr>
                <w:rFonts w:ascii="楷体" w:eastAsia="楷体" w:hAnsi="楷体"/>
                <w:sz w:val="36"/>
              </w:rPr>
            </w:pPr>
          </w:p>
        </w:tc>
      </w:tr>
      <w:tr w:rsidR="00B82EA0" w:rsidRPr="008629D1" w:rsidTr="00EF22EA">
        <w:trPr>
          <w:cantSplit/>
          <w:trHeight w:val="3423"/>
        </w:trPr>
        <w:tc>
          <w:tcPr>
            <w:tcW w:w="170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国家食品药品监督管理局药品安全监管司核准意见</w:t>
            </w:r>
          </w:p>
        </w:tc>
        <w:tc>
          <w:tcPr>
            <w:tcW w:w="160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卫生部医政司核准意见</w:t>
            </w:r>
          </w:p>
        </w:tc>
        <w:tc>
          <w:tcPr>
            <w:tcW w:w="1697"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国家食品药品监督管理局核准意见</w:t>
            </w:r>
          </w:p>
        </w:tc>
      </w:tr>
    </w:tbl>
    <w:p w:rsidR="00B82EA0" w:rsidRPr="008629D1" w:rsidRDefault="00B82EA0" w:rsidP="00B82EA0">
      <w:pPr>
        <w:spacing w:line="360" w:lineRule="auto"/>
        <w:rPr>
          <w:rFonts w:ascii="楷体" w:eastAsia="楷体" w:hAnsi="楷体"/>
          <w:sz w:val="44"/>
          <w:szCs w:val="32"/>
        </w:rPr>
      </w:pPr>
      <w:r w:rsidRPr="008629D1">
        <w:rPr>
          <w:rFonts w:ascii="楷体" w:eastAsia="楷体" w:hAnsi="楷体" w:hint="eastAsia"/>
          <w:sz w:val="44"/>
          <w:szCs w:val="32"/>
        </w:rPr>
        <w:t>附件2：</w:t>
      </w:r>
    </w:p>
    <w:p w:rsidR="00B82EA0" w:rsidRPr="008629D1" w:rsidRDefault="00B82EA0" w:rsidP="00B82EA0">
      <w:pPr>
        <w:spacing w:line="360" w:lineRule="auto"/>
        <w:jc w:val="center"/>
        <w:rPr>
          <w:rFonts w:ascii="楷体" w:eastAsia="楷体" w:hAnsi="楷体"/>
          <w:b/>
          <w:sz w:val="36"/>
        </w:rPr>
      </w:pPr>
      <w:r w:rsidRPr="008629D1">
        <w:rPr>
          <w:rFonts w:ascii="楷体" w:eastAsia="楷体" w:hAnsi="楷体"/>
          <w:b/>
          <w:sz w:val="36"/>
        </w:rPr>
        <w:t>药物临床试验机构资格认定标准</w:t>
      </w:r>
    </w:p>
    <w:p w:rsidR="00B82EA0" w:rsidRPr="008629D1" w:rsidRDefault="00B82EA0" w:rsidP="00B82EA0">
      <w:pPr>
        <w:spacing w:line="360" w:lineRule="auto"/>
        <w:rPr>
          <w:rFonts w:ascii="楷体" w:eastAsia="楷体" w:hAnsi="楷体"/>
          <w:b/>
          <w:bCs/>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4255"/>
        <w:gridCol w:w="578"/>
        <w:gridCol w:w="578"/>
        <w:gridCol w:w="1987"/>
      </w:tblGrid>
      <w:tr w:rsidR="00B82EA0" w:rsidRPr="008629D1" w:rsidTr="00EF22EA">
        <w:trPr>
          <w:cantSplit/>
          <w:trHeight w:val="158"/>
        </w:trPr>
        <w:tc>
          <w:tcPr>
            <w:tcW w:w="443" w:type="pct"/>
            <w:vMerge w:val="restart"/>
            <w:vAlign w:val="center"/>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序号</w:t>
            </w:r>
          </w:p>
        </w:tc>
        <w:tc>
          <w:tcPr>
            <w:tcW w:w="2551" w:type="pct"/>
            <w:vMerge w:val="restart"/>
            <w:vAlign w:val="center"/>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项目</w:t>
            </w:r>
          </w:p>
        </w:tc>
        <w:tc>
          <w:tcPr>
            <w:tcW w:w="731" w:type="pct"/>
            <w:gridSpan w:val="2"/>
            <w:vAlign w:val="center"/>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检查结果</w:t>
            </w:r>
          </w:p>
        </w:tc>
        <w:tc>
          <w:tcPr>
            <w:tcW w:w="1275" w:type="pct"/>
            <w:vMerge w:val="restart"/>
            <w:vAlign w:val="center"/>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备注</w:t>
            </w:r>
          </w:p>
        </w:tc>
      </w:tr>
      <w:tr w:rsidR="00B82EA0" w:rsidRPr="008629D1" w:rsidTr="00EF22EA">
        <w:trPr>
          <w:cantSplit/>
          <w:trHeight w:val="157"/>
        </w:trPr>
        <w:tc>
          <w:tcPr>
            <w:tcW w:w="443" w:type="pct"/>
            <w:vMerge/>
          </w:tcPr>
          <w:p w:rsidR="00B82EA0" w:rsidRPr="008629D1" w:rsidRDefault="00B82EA0" w:rsidP="00EF22EA">
            <w:pPr>
              <w:spacing w:line="360" w:lineRule="auto"/>
              <w:rPr>
                <w:rFonts w:ascii="楷体" w:eastAsia="楷体" w:hAnsi="楷体"/>
                <w:b/>
                <w:bCs/>
                <w:sz w:val="36"/>
              </w:rPr>
            </w:pPr>
          </w:p>
        </w:tc>
        <w:tc>
          <w:tcPr>
            <w:tcW w:w="2551" w:type="pct"/>
            <w:vMerge/>
          </w:tcPr>
          <w:p w:rsidR="00B82EA0" w:rsidRPr="008629D1" w:rsidRDefault="00B82EA0" w:rsidP="00EF22EA">
            <w:pPr>
              <w:spacing w:line="360" w:lineRule="auto"/>
              <w:rPr>
                <w:rFonts w:ascii="楷体" w:eastAsia="楷体" w:hAnsi="楷体"/>
                <w:b/>
                <w:bCs/>
                <w:sz w:val="36"/>
              </w:rPr>
            </w:pPr>
          </w:p>
        </w:tc>
        <w:tc>
          <w:tcPr>
            <w:tcW w:w="365"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分值</w:t>
            </w:r>
          </w:p>
        </w:tc>
        <w:tc>
          <w:tcPr>
            <w:tcW w:w="365"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评价</w:t>
            </w:r>
          </w:p>
        </w:tc>
        <w:tc>
          <w:tcPr>
            <w:tcW w:w="1275" w:type="pct"/>
            <w:vMerge/>
          </w:tcPr>
          <w:p w:rsidR="00B82EA0" w:rsidRPr="008629D1" w:rsidRDefault="00B82EA0" w:rsidP="00EF22EA">
            <w:pPr>
              <w:spacing w:line="360" w:lineRule="auto"/>
              <w:rPr>
                <w:rFonts w:ascii="楷体" w:eastAsia="楷体" w:hAnsi="楷体"/>
                <w:b/>
                <w:bCs/>
                <w:sz w:val="36"/>
              </w:rPr>
            </w:pPr>
          </w:p>
        </w:tc>
      </w:tr>
      <w:tr w:rsidR="00B82EA0" w:rsidRPr="008629D1" w:rsidTr="00EF22EA">
        <w:trPr>
          <w:cantSplit/>
        </w:trPr>
        <w:tc>
          <w:tcPr>
            <w:tcW w:w="5000" w:type="pct"/>
            <w:gridSpan w:val="5"/>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药物临床试验组织管理机构(100分)</w:t>
            </w: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A01</w:t>
            </w:r>
          </w:p>
        </w:tc>
        <w:tc>
          <w:tcPr>
            <w:tcW w:w="2551"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组织管理机构负责人</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A0101</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医学专业本科以上学历</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A0102</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医学专业高级职称</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A0103</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经过临床试验技术和GCP培训</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A0104</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组织过药物临床试验(新申请机构可免)</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A0105</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参加过药物临床试验(新申请机构可免)</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A0106</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在核心期刊上发表过药物研究的论文</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A02</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b/>
                <w:bCs/>
                <w:sz w:val="36"/>
              </w:rPr>
              <w:t>药物临床试验机构办公室</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A0201</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设立药物临床试验机构办公室主任</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A0202</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参加过药物临床试验</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A0203</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经过临床试验技术和GCP培训</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A0204</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设立药物临床试验机</w:t>
            </w:r>
            <w:r w:rsidRPr="008629D1">
              <w:rPr>
                <w:rFonts w:ascii="楷体" w:eastAsia="楷体" w:hAnsi="楷体"/>
                <w:sz w:val="36"/>
              </w:rPr>
              <w:lastRenderedPageBreak/>
              <w:t>构办公室秘书</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A0205</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具有医药学专业基本知识</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A0206</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经过临床试验技术和GCP培训</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A0207</w:t>
            </w:r>
          </w:p>
        </w:tc>
        <w:tc>
          <w:tcPr>
            <w:tcW w:w="2551"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sz w:val="36"/>
              </w:rPr>
              <w:t>熟练使用计算机</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A03</w:t>
            </w:r>
          </w:p>
        </w:tc>
        <w:tc>
          <w:tcPr>
            <w:tcW w:w="2551"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药物临床试验机构办公室设施</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A0301</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专用办公室</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A0302</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资料档案室</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A0303</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文件柜（带锁）</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A0304</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传真机</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A0305</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直拨电话</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A0306</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联网计算机</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A0307</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复印设备</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rPr>
          <w:cantSplit/>
        </w:trPr>
        <w:tc>
          <w:tcPr>
            <w:tcW w:w="5000" w:type="pct"/>
            <w:gridSpan w:val="5"/>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药物临床试验管理制度(50分)</w:t>
            </w: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A04</w:t>
            </w:r>
          </w:p>
        </w:tc>
        <w:tc>
          <w:tcPr>
            <w:tcW w:w="2551"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药物临床试验管理制度</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A0401</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临床试验运行管理制度</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A0402</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药物管理制度</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A0403</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设备管理制度</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A0404</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人员培训制度</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A0405</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文件管理制度</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A0406</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合同管理制度</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A0407</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财务管理制度</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A0408</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其他相关的管理制度</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rPr>
          <w:cantSplit/>
        </w:trPr>
        <w:tc>
          <w:tcPr>
            <w:tcW w:w="443" w:type="pct"/>
          </w:tcPr>
          <w:p w:rsidR="00B82EA0" w:rsidRPr="008629D1" w:rsidRDefault="00B82EA0" w:rsidP="00EF22EA">
            <w:pPr>
              <w:spacing w:line="360" w:lineRule="auto"/>
              <w:rPr>
                <w:rFonts w:ascii="楷体" w:eastAsia="楷体" w:hAnsi="楷体"/>
                <w:sz w:val="36"/>
              </w:rPr>
            </w:pPr>
          </w:p>
        </w:tc>
        <w:tc>
          <w:tcPr>
            <w:tcW w:w="4557" w:type="pct"/>
            <w:gridSpan w:val="4"/>
          </w:tcPr>
          <w:p w:rsidR="00B82EA0" w:rsidRPr="008629D1" w:rsidRDefault="00B82EA0" w:rsidP="00EF22EA">
            <w:pPr>
              <w:spacing w:line="360" w:lineRule="auto"/>
              <w:rPr>
                <w:rFonts w:ascii="楷体" w:eastAsia="楷体" w:hAnsi="楷体"/>
                <w:sz w:val="36"/>
              </w:rPr>
            </w:pPr>
            <w:r w:rsidRPr="008629D1">
              <w:rPr>
                <w:rFonts w:ascii="楷体" w:eastAsia="楷体" w:hAnsi="楷体"/>
                <w:b/>
                <w:bCs/>
                <w:sz w:val="36"/>
              </w:rPr>
              <w:t>试验设计技术要求规范(50分)</w:t>
            </w: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A05</w:t>
            </w:r>
          </w:p>
        </w:tc>
        <w:tc>
          <w:tcPr>
            <w:tcW w:w="2551"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 xml:space="preserve"> 试验设计技术要求规范</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A0501</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药物临床试验方案设计规范</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A0502</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病例报告表设计规范</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A0503</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知情同意书设计规范</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rPr>
          <w:trHeight w:val="267"/>
        </w:trPr>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A0504</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药物临床试验总结报告规范</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rPr>
          <w:trHeight w:val="267"/>
        </w:trPr>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A0505</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b/>
                <w:bCs/>
                <w:sz w:val="36"/>
              </w:rPr>
              <w:t xml:space="preserve">    </w:t>
            </w:r>
            <w:r w:rsidRPr="008629D1">
              <w:rPr>
                <w:rFonts w:ascii="楷体" w:eastAsia="楷体" w:hAnsi="楷体"/>
                <w:sz w:val="36"/>
              </w:rPr>
              <w:t>其他相关试验设计技术要求规范</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rPr>
          <w:cantSplit/>
        </w:trPr>
        <w:tc>
          <w:tcPr>
            <w:tcW w:w="443" w:type="pct"/>
          </w:tcPr>
          <w:p w:rsidR="00B82EA0" w:rsidRPr="008629D1" w:rsidRDefault="00B82EA0" w:rsidP="00EF22EA">
            <w:pPr>
              <w:spacing w:line="360" w:lineRule="auto"/>
              <w:rPr>
                <w:rFonts w:ascii="楷体" w:eastAsia="楷体" w:hAnsi="楷体"/>
                <w:b/>
                <w:bCs/>
                <w:sz w:val="36"/>
              </w:rPr>
            </w:pPr>
          </w:p>
        </w:tc>
        <w:tc>
          <w:tcPr>
            <w:tcW w:w="4557" w:type="pct"/>
            <w:gridSpan w:val="4"/>
          </w:tcPr>
          <w:p w:rsidR="00B82EA0" w:rsidRPr="008629D1" w:rsidRDefault="00B82EA0" w:rsidP="00EF22EA">
            <w:pPr>
              <w:spacing w:line="360" w:lineRule="auto"/>
              <w:rPr>
                <w:rFonts w:ascii="楷体" w:eastAsia="楷体" w:hAnsi="楷体"/>
                <w:sz w:val="36"/>
              </w:rPr>
            </w:pPr>
            <w:r w:rsidRPr="008629D1">
              <w:rPr>
                <w:rFonts w:ascii="楷体" w:eastAsia="楷体" w:hAnsi="楷体"/>
                <w:b/>
                <w:bCs/>
                <w:sz w:val="36"/>
              </w:rPr>
              <w:t>标准操作规程(SOP)(50分)</w:t>
            </w:r>
          </w:p>
        </w:tc>
      </w:tr>
      <w:tr w:rsidR="00B82EA0" w:rsidRPr="008629D1" w:rsidTr="00EF22EA">
        <w:tc>
          <w:tcPr>
            <w:tcW w:w="443"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A06</w:t>
            </w:r>
          </w:p>
        </w:tc>
        <w:tc>
          <w:tcPr>
            <w:tcW w:w="2551"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 xml:space="preserve">标准操作规程(SOP) </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A0601</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制定SOP的SOP及其可操作性</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A0602</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药物临床试验方案设计SOP及其可操作性</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A0603</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受试者知情同意SOP及其可操作性</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A0604</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原始资料记录SOP及其可操作性</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A0605</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试验数据记录SOP及其可操作性</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A0606</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病历报告表记录SOP及其可操作性</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A0607</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不良事件及严重不良事件处理的SOP及其可操作性</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A0608</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严重不良事件报告SOP及其可操作性</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A0609</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实验室检测及质量控制SOP及其可操作性</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A0610</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对各药物临床试验专业的质量控制SOP及可操作性</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A0611</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其他相关SOP及其可操作性</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rPr>
          <w:cantSplit/>
        </w:trPr>
        <w:tc>
          <w:tcPr>
            <w:tcW w:w="443" w:type="pct"/>
          </w:tcPr>
          <w:p w:rsidR="00B82EA0" w:rsidRPr="008629D1" w:rsidRDefault="00B82EA0" w:rsidP="00EF22EA">
            <w:pPr>
              <w:spacing w:line="360" w:lineRule="auto"/>
              <w:rPr>
                <w:rFonts w:ascii="楷体" w:eastAsia="楷体" w:hAnsi="楷体"/>
                <w:sz w:val="36"/>
              </w:rPr>
            </w:pPr>
          </w:p>
        </w:tc>
        <w:tc>
          <w:tcPr>
            <w:tcW w:w="4557" w:type="pct"/>
            <w:gridSpan w:val="4"/>
          </w:tcPr>
          <w:p w:rsidR="00B82EA0" w:rsidRPr="008629D1" w:rsidRDefault="00B82EA0" w:rsidP="00EF22EA">
            <w:pPr>
              <w:spacing w:line="360" w:lineRule="auto"/>
              <w:rPr>
                <w:rFonts w:ascii="楷体" w:eastAsia="楷体" w:hAnsi="楷体"/>
                <w:sz w:val="36"/>
              </w:rPr>
            </w:pPr>
            <w:r w:rsidRPr="008629D1">
              <w:rPr>
                <w:rFonts w:ascii="楷体" w:eastAsia="楷体" w:hAnsi="楷体"/>
                <w:b/>
                <w:bCs/>
                <w:sz w:val="36"/>
              </w:rPr>
              <w:t>药物临床试验工作情况</w:t>
            </w:r>
            <w:r w:rsidRPr="008629D1">
              <w:rPr>
                <w:rFonts w:ascii="楷体" w:eastAsia="楷体" w:hAnsi="楷体"/>
                <w:sz w:val="36"/>
              </w:rPr>
              <w:t>（新申请机构可免）</w:t>
            </w:r>
          </w:p>
        </w:tc>
      </w:tr>
      <w:tr w:rsidR="00B82EA0" w:rsidRPr="008629D1" w:rsidTr="00EF22EA">
        <w:tc>
          <w:tcPr>
            <w:tcW w:w="443"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A07</w:t>
            </w:r>
          </w:p>
        </w:tc>
        <w:tc>
          <w:tcPr>
            <w:tcW w:w="2551"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已完成药物临床试验情况（近三年）</w:t>
            </w:r>
          </w:p>
        </w:tc>
        <w:tc>
          <w:tcPr>
            <w:tcW w:w="365"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负责</w:t>
            </w:r>
          </w:p>
        </w:tc>
        <w:tc>
          <w:tcPr>
            <w:tcW w:w="365"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参加</w:t>
            </w: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A0701</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1 \* ROMAN </w:instrText>
            </w:r>
            <w:r w:rsidR="00A02A58" w:rsidRPr="008629D1">
              <w:rPr>
                <w:rFonts w:ascii="楷体" w:eastAsia="楷体" w:hAnsi="楷体"/>
                <w:sz w:val="36"/>
              </w:rPr>
              <w:fldChar w:fldCharType="separate"/>
            </w:r>
            <w:r w:rsidRPr="008629D1">
              <w:rPr>
                <w:rFonts w:ascii="楷体" w:eastAsia="楷体" w:hAnsi="楷体"/>
                <w:noProof/>
                <w:sz w:val="36"/>
              </w:rPr>
              <w:t>I</w:t>
            </w:r>
            <w:r w:rsidR="00A02A58" w:rsidRPr="008629D1">
              <w:rPr>
                <w:rFonts w:ascii="楷体" w:eastAsia="楷体" w:hAnsi="楷体"/>
                <w:sz w:val="36"/>
              </w:rPr>
              <w:fldChar w:fldCharType="end"/>
            </w:r>
            <w:r w:rsidRPr="008629D1">
              <w:rPr>
                <w:rFonts w:ascii="楷体" w:eastAsia="楷体" w:hAnsi="楷体"/>
                <w:sz w:val="36"/>
              </w:rPr>
              <w:t>期药物临床</w:t>
            </w:r>
            <w:r w:rsidRPr="008629D1">
              <w:rPr>
                <w:rFonts w:ascii="楷体" w:eastAsia="楷体" w:hAnsi="楷体"/>
                <w:sz w:val="36"/>
              </w:rPr>
              <w:lastRenderedPageBreak/>
              <w:t>试验项目数</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A0702</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2 \* ROMAN </w:instrText>
            </w:r>
            <w:r w:rsidR="00A02A58" w:rsidRPr="008629D1">
              <w:rPr>
                <w:rFonts w:ascii="楷体" w:eastAsia="楷体" w:hAnsi="楷体"/>
                <w:sz w:val="36"/>
              </w:rPr>
              <w:fldChar w:fldCharType="separate"/>
            </w:r>
            <w:r w:rsidRPr="008629D1">
              <w:rPr>
                <w:rFonts w:ascii="楷体" w:eastAsia="楷体" w:hAnsi="楷体"/>
                <w:noProof/>
                <w:sz w:val="36"/>
              </w:rPr>
              <w:t>II</w:t>
            </w:r>
            <w:r w:rsidR="00A02A58" w:rsidRPr="008629D1">
              <w:rPr>
                <w:rFonts w:ascii="楷体" w:eastAsia="楷体" w:hAnsi="楷体"/>
                <w:sz w:val="36"/>
              </w:rPr>
              <w:fldChar w:fldCharType="end"/>
            </w:r>
            <w:r w:rsidRPr="008629D1">
              <w:rPr>
                <w:rFonts w:ascii="楷体" w:eastAsia="楷体" w:hAnsi="楷体"/>
                <w:sz w:val="36"/>
              </w:rPr>
              <w:t>期药物临床试验项目数</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A0703</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3 \* ROMAN </w:instrText>
            </w:r>
            <w:r w:rsidR="00A02A58" w:rsidRPr="008629D1">
              <w:rPr>
                <w:rFonts w:ascii="楷体" w:eastAsia="楷体" w:hAnsi="楷体"/>
                <w:sz w:val="36"/>
              </w:rPr>
              <w:fldChar w:fldCharType="separate"/>
            </w:r>
            <w:r w:rsidRPr="008629D1">
              <w:rPr>
                <w:rFonts w:ascii="楷体" w:eastAsia="楷体" w:hAnsi="楷体"/>
                <w:noProof/>
                <w:sz w:val="36"/>
              </w:rPr>
              <w:t>III</w:t>
            </w:r>
            <w:r w:rsidR="00A02A58" w:rsidRPr="008629D1">
              <w:rPr>
                <w:rFonts w:ascii="楷体" w:eastAsia="楷体" w:hAnsi="楷体"/>
                <w:sz w:val="36"/>
              </w:rPr>
              <w:fldChar w:fldCharType="end"/>
            </w:r>
            <w:r w:rsidRPr="008629D1">
              <w:rPr>
                <w:rFonts w:ascii="楷体" w:eastAsia="楷体" w:hAnsi="楷体"/>
                <w:sz w:val="36"/>
              </w:rPr>
              <w:t>期药物临床试验项目数</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A0704</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4 \* ROMAN </w:instrText>
            </w:r>
            <w:r w:rsidR="00A02A58" w:rsidRPr="008629D1">
              <w:rPr>
                <w:rFonts w:ascii="楷体" w:eastAsia="楷体" w:hAnsi="楷体"/>
                <w:sz w:val="36"/>
              </w:rPr>
              <w:fldChar w:fldCharType="separate"/>
            </w:r>
            <w:r w:rsidRPr="008629D1">
              <w:rPr>
                <w:rFonts w:ascii="楷体" w:eastAsia="楷体" w:hAnsi="楷体"/>
                <w:noProof/>
                <w:sz w:val="36"/>
              </w:rPr>
              <w:t>IV</w:t>
            </w:r>
            <w:r w:rsidR="00A02A58" w:rsidRPr="008629D1">
              <w:rPr>
                <w:rFonts w:ascii="楷体" w:eastAsia="楷体" w:hAnsi="楷体"/>
                <w:sz w:val="36"/>
              </w:rPr>
              <w:fldChar w:fldCharType="end"/>
            </w:r>
            <w:r w:rsidRPr="008629D1">
              <w:rPr>
                <w:rFonts w:ascii="楷体" w:eastAsia="楷体" w:hAnsi="楷体"/>
                <w:sz w:val="36"/>
              </w:rPr>
              <w:t>期药物临床试验项目数</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A08</w:t>
            </w:r>
          </w:p>
        </w:tc>
        <w:tc>
          <w:tcPr>
            <w:tcW w:w="2551"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正在进行的药物临床试验情况（近三年）</w:t>
            </w:r>
          </w:p>
        </w:tc>
        <w:tc>
          <w:tcPr>
            <w:tcW w:w="365" w:type="pct"/>
          </w:tcPr>
          <w:p w:rsidR="00B82EA0" w:rsidRPr="008629D1" w:rsidRDefault="00B82EA0" w:rsidP="00EF22EA">
            <w:pPr>
              <w:spacing w:line="360" w:lineRule="auto"/>
              <w:rPr>
                <w:rFonts w:ascii="楷体" w:eastAsia="楷体" w:hAnsi="楷体"/>
                <w:sz w:val="36"/>
              </w:rPr>
            </w:pPr>
            <w:r w:rsidRPr="008629D1">
              <w:rPr>
                <w:rFonts w:ascii="楷体" w:eastAsia="楷体" w:hAnsi="楷体"/>
                <w:b/>
                <w:bCs/>
                <w:sz w:val="36"/>
              </w:rPr>
              <w:t>负责</w:t>
            </w:r>
          </w:p>
        </w:tc>
        <w:tc>
          <w:tcPr>
            <w:tcW w:w="365"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参加</w:t>
            </w: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A0801</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1 \* ROMAN </w:instrText>
            </w:r>
            <w:r w:rsidR="00A02A58" w:rsidRPr="008629D1">
              <w:rPr>
                <w:rFonts w:ascii="楷体" w:eastAsia="楷体" w:hAnsi="楷体"/>
                <w:sz w:val="36"/>
              </w:rPr>
              <w:fldChar w:fldCharType="separate"/>
            </w:r>
            <w:r w:rsidRPr="008629D1">
              <w:rPr>
                <w:rFonts w:ascii="楷体" w:eastAsia="楷体" w:hAnsi="楷体"/>
                <w:noProof/>
                <w:sz w:val="36"/>
              </w:rPr>
              <w:t>I</w:t>
            </w:r>
            <w:r w:rsidR="00A02A58" w:rsidRPr="008629D1">
              <w:rPr>
                <w:rFonts w:ascii="楷体" w:eastAsia="楷体" w:hAnsi="楷体"/>
                <w:sz w:val="36"/>
              </w:rPr>
              <w:fldChar w:fldCharType="end"/>
            </w:r>
            <w:r w:rsidRPr="008629D1">
              <w:rPr>
                <w:rFonts w:ascii="楷体" w:eastAsia="楷体" w:hAnsi="楷体"/>
                <w:sz w:val="36"/>
              </w:rPr>
              <w:t>期药物临床试验项目数</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A0802</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2 \* ROMAN </w:instrText>
            </w:r>
            <w:r w:rsidR="00A02A58" w:rsidRPr="008629D1">
              <w:rPr>
                <w:rFonts w:ascii="楷体" w:eastAsia="楷体" w:hAnsi="楷体"/>
                <w:sz w:val="36"/>
              </w:rPr>
              <w:fldChar w:fldCharType="separate"/>
            </w:r>
            <w:r w:rsidRPr="008629D1">
              <w:rPr>
                <w:rFonts w:ascii="楷体" w:eastAsia="楷体" w:hAnsi="楷体"/>
                <w:noProof/>
                <w:sz w:val="36"/>
              </w:rPr>
              <w:t>II</w:t>
            </w:r>
            <w:r w:rsidR="00A02A58" w:rsidRPr="008629D1">
              <w:rPr>
                <w:rFonts w:ascii="楷体" w:eastAsia="楷体" w:hAnsi="楷体"/>
                <w:sz w:val="36"/>
              </w:rPr>
              <w:fldChar w:fldCharType="end"/>
            </w:r>
            <w:r w:rsidRPr="008629D1">
              <w:rPr>
                <w:rFonts w:ascii="楷体" w:eastAsia="楷体" w:hAnsi="楷体"/>
                <w:sz w:val="36"/>
              </w:rPr>
              <w:t>期药物临床试验项目数</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A0803</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3 \* ROMAN </w:instrText>
            </w:r>
            <w:r w:rsidR="00A02A58" w:rsidRPr="008629D1">
              <w:rPr>
                <w:rFonts w:ascii="楷体" w:eastAsia="楷体" w:hAnsi="楷体"/>
                <w:sz w:val="36"/>
              </w:rPr>
              <w:fldChar w:fldCharType="separate"/>
            </w:r>
            <w:r w:rsidRPr="008629D1">
              <w:rPr>
                <w:rFonts w:ascii="楷体" w:eastAsia="楷体" w:hAnsi="楷体"/>
                <w:noProof/>
                <w:sz w:val="36"/>
              </w:rPr>
              <w:t>III</w:t>
            </w:r>
            <w:r w:rsidR="00A02A58" w:rsidRPr="008629D1">
              <w:rPr>
                <w:rFonts w:ascii="楷体" w:eastAsia="楷体" w:hAnsi="楷体"/>
                <w:sz w:val="36"/>
              </w:rPr>
              <w:fldChar w:fldCharType="end"/>
            </w:r>
            <w:r w:rsidRPr="008629D1">
              <w:rPr>
                <w:rFonts w:ascii="楷体" w:eastAsia="楷体" w:hAnsi="楷体"/>
                <w:sz w:val="36"/>
              </w:rPr>
              <w:t>期药物临床试验项目数</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A0804</w:t>
            </w:r>
          </w:p>
        </w:tc>
        <w:tc>
          <w:tcPr>
            <w:tcW w:w="2551"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4 \* ROMAN </w:instrText>
            </w:r>
            <w:r w:rsidR="00A02A58" w:rsidRPr="008629D1">
              <w:rPr>
                <w:rFonts w:ascii="楷体" w:eastAsia="楷体" w:hAnsi="楷体"/>
                <w:sz w:val="36"/>
              </w:rPr>
              <w:fldChar w:fldCharType="separate"/>
            </w:r>
            <w:r w:rsidRPr="008629D1">
              <w:rPr>
                <w:rFonts w:ascii="楷体" w:eastAsia="楷体" w:hAnsi="楷体"/>
                <w:noProof/>
                <w:sz w:val="36"/>
              </w:rPr>
              <w:t>IV</w:t>
            </w:r>
            <w:r w:rsidR="00A02A58" w:rsidRPr="008629D1">
              <w:rPr>
                <w:rFonts w:ascii="楷体" w:eastAsia="楷体" w:hAnsi="楷体"/>
                <w:sz w:val="36"/>
              </w:rPr>
              <w:fldChar w:fldCharType="end"/>
            </w:r>
            <w:r w:rsidRPr="008629D1">
              <w:rPr>
                <w:rFonts w:ascii="楷体" w:eastAsia="楷体" w:hAnsi="楷体"/>
                <w:sz w:val="36"/>
              </w:rPr>
              <w:t>期药物临床试验项目数</w:t>
            </w:r>
          </w:p>
        </w:tc>
        <w:tc>
          <w:tcPr>
            <w:tcW w:w="365" w:type="pct"/>
          </w:tcPr>
          <w:p w:rsidR="00B82EA0" w:rsidRPr="008629D1" w:rsidRDefault="00B82EA0" w:rsidP="00EF22EA">
            <w:pPr>
              <w:spacing w:line="360" w:lineRule="auto"/>
              <w:rPr>
                <w:rFonts w:ascii="楷体" w:eastAsia="楷体" w:hAnsi="楷体"/>
                <w:sz w:val="36"/>
              </w:rPr>
            </w:pPr>
          </w:p>
        </w:tc>
        <w:tc>
          <w:tcPr>
            <w:tcW w:w="365" w:type="pct"/>
          </w:tcPr>
          <w:p w:rsidR="00B82EA0" w:rsidRPr="008629D1" w:rsidRDefault="00B82EA0" w:rsidP="00EF22EA">
            <w:pPr>
              <w:spacing w:line="360" w:lineRule="auto"/>
              <w:rPr>
                <w:rFonts w:ascii="楷体" w:eastAsia="楷体" w:hAnsi="楷体"/>
                <w:sz w:val="36"/>
              </w:rPr>
            </w:pPr>
          </w:p>
        </w:tc>
        <w:tc>
          <w:tcPr>
            <w:tcW w:w="1275" w:type="pct"/>
          </w:tcPr>
          <w:p w:rsidR="00B82EA0" w:rsidRPr="008629D1" w:rsidRDefault="00B82EA0" w:rsidP="00EF22EA">
            <w:pPr>
              <w:spacing w:line="360" w:lineRule="auto"/>
              <w:rPr>
                <w:rFonts w:ascii="楷体" w:eastAsia="楷体" w:hAnsi="楷体"/>
                <w:sz w:val="36"/>
              </w:rPr>
            </w:pPr>
          </w:p>
        </w:tc>
      </w:tr>
    </w:tbl>
    <w:p w:rsidR="00B82EA0" w:rsidRPr="008629D1" w:rsidRDefault="00B82EA0" w:rsidP="00B82EA0">
      <w:pPr>
        <w:spacing w:line="360" w:lineRule="auto"/>
        <w:rPr>
          <w:rFonts w:ascii="楷体" w:eastAsia="楷体" w:hAnsi="楷体"/>
          <w:b/>
          <w:bCs/>
          <w:sz w:val="36"/>
        </w:rPr>
      </w:pPr>
    </w:p>
    <w:p w:rsidR="00B82EA0" w:rsidRPr="008629D1" w:rsidRDefault="00A02A58" w:rsidP="00B82EA0">
      <w:pPr>
        <w:spacing w:line="360" w:lineRule="auto"/>
        <w:rPr>
          <w:rFonts w:ascii="楷体" w:eastAsia="楷体" w:hAnsi="楷体"/>
          <w:b/>
          <w:bCs/>
          <w:sz w:val="36"/>
        </w:rPr>
      </w:pPr>
      <w:r w:rsidRPr="008629D1">
        <w:rPr>
          <w:rFonts w:ascii="楷体" w:eastAsia="楷体" w:hAnsi="楷体"/>
          <w:b/>
          <w:bCs/>
          <w:sz w:val="36"/>
        </w:rPr>
        <w:fldChar w:fldCharType="begin"/>
      </w:r>
      <w:r w:rsidR="00B82EA0" w:rsidRPr="008629D1">
        <w:rPr>
          <w:rFonts w:ascii="楷体" w:eastAsia="楷体" w:hAnsi="楷体"/>
          <w:b/>
          <w:bCs/>
          <w:sz w:val="36"/>
        </w:rPr>
        <w:instrText xml:space="preserve"> = 1 \* ROMAN </w:instrText>
      </w:r>
      <w:r w:rsidRPr="008629D1">
        <w:rPr>
          <w:rFonts w:ascii="楷体" w:eastAsia="楷体" w:hAnsi="楷体"/>
          <w:b/>
          <w:bCs/>
          <w:sz w:val="36"/>
        </w:rPr>
        <w:fldChar w:fldCharType="separate"/>
      </w:r>
      <w:r w:rsidR="00B82EA0" w:rsidRPr="008629D1">
        <w:rPr>
          <w:rFonts w:ascii="楷体" w:eastAsia="楷体" w:hAnsi="楷体"/>
          <w:b/>
          <w:bCs/>
          <w:noProof/>
          <w:sz w:val="36"/>
        </w:rPr>
        <w:t>I</w:t>
      </w:r>
      <w:r w:rsidRPr="008629D1">
        <w:rPr>
          <w:rFonts w:ascii="楷体" w:eastAsia="楷体" w:hAnsi="楷体"/>
          <w:b/>
          <w:bCs/>
          <w:sz w:val="36"/>
        </w:rPr>
        <w:fldChar w:fldCharType="end"/>
      </w:r>
      <w:r w:rsidR="00B82EA0" w:rsidRPr="008629D1">
        <w:rPr>
          <w:rFonts w:ascii="楷体" w:eastAsia="楷体" w:hAnsi="楷体"/>
          <w:b/>
          <w:bCs/>
          <w:sz w:val="36"/>
        </w:rPr>
        <w:t>期临床试验研究室资格认定标准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
        <w:gridCol w:w="4883"/>
        <w:gridCol w:w="578"/>
        <w:gridCol w:w="639"/>
        <w:gridCol w:w="1306"/>
      </w:tblGrid>
      <w:tr w:rsidR="00B82EA0" w:rsidRPr="008629D1" w:rsidTr="00EF22EA">
        <w:trPr>
          <w:cantSplit/>
          <w:trHeight w:val="160"/>
        </w:trPr>
        <w:tc>
          <w:tcPr>
            <w:tcW w:w="436" w:type="pct"/>
            <w:vMerge w:val="restar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序号</w:t>
            </w:r>
          </w:p>
        </w:tc>
        <w:tc>
          <w:tcPr>
            <w:tcW w:w="2920" w:type="pct"/>
            <w:vMerge w:val="restar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项目</w:t>
            </w:r>
          </w:p>
        </w:tc>
        <w:tc>
          <w:tcPr>
            <w:tcW w:w="823" w:type="pct"/>
            <w:gridSpan w:val="2"/>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检查结果</w:t>
            </w:r>
          </w:p>
        </w:tc>
        <w:tc>
          <w:tcPr>
            <w:tcW w:w="822" w:type="pct"/>
            <w:vMerge w:val="restart"/>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备注</w:t>
            </w:r>
          </w:p>
        </w:tc>
      </w:tr>
      <w:tr w:rsidR="00B82EA0" w:rsidRPr="008629D1" w:rsidTr="00EF22EA">
        <w:trPr>
          <w:cantSplit/>
          <w:trHeight w:val="160"/>
        </w:trPr>
        <w:tc>
          <w:tcPr>
            <w:tcW w:w="436" w:type="pct"/>
            <w:vMerge/>
            <w:vAlign w:val="center"/>
          </w:tcPr>
          <w:p w:rsidR="00B82EA0" w:rsidRPr="008629D1" w:rsidRDefault="00B82EA0" w:rsidP="00EF22EA">
            <w:pPr>
              <w:spacing w:line="360" w:lineRule="auto"/>
              <w:rPr>
                <w:rFonts w:ascii="楷体" w:eastAsia="楷体" w:hAnsi="楷体"/>
                <w:sz w:val="36"/>
              </w:rPr>
            </w:pPr>
          </w:p>
        </w:tc>
        <w:tc>
          <w:tcPr>
            <w:tcW w:w="2920" w:type="pct"/>
            <w:vMerge/>
            <w:vAlign w:val="center"/>
          </w:tcPr>
          <w:p w:rsidR="00B82EA0" w:rsidRPr="008629D1" w:rsidRDefault="00B82EA0" w:rsidP="00EF22EA">
            <w:pPr>
              <w:spacing w:line="360" w:lineRule="auto"/>
              <w:rPr>
                <w:rFonts w:ascii="楷体" w:eastAsia="楷体" w:hAnsi="楷体"/>
                <w:sz w:val="36"/>
              </w:rPr>
            </w:pPr>
          </w:p>
        </w:tc>
        <w:tc>
          <w:tcPr>
            <w:tcW w:w="385"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分值</w:t>
            </w:r>
          </w:p>
        </w:tc>
        <w:tc>
          <w:tcPr>
            <w:tcW w:w="438"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评价</w:t>
            </w:r>
          </w:p>
        </w:tc>
        <w:tc>
          <w:tcPr>
            <w:tcW w:w="822" w:type="pct"/>
            <w:vMerge/>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Pr>
        <w:tc>
          <w:tcPr>
            <w:tcW w:w="436" w:type="pct"/>
          </w:tcPr>
          <w:p w:rsidR="00B82EA0" w:rsidRPr="008629D1" w:rsidRDefault="00B82EA0" w:rsidP="00EF22EA">
            <w:pPr>
              <w:spacing w:line="360" w:lineRule="auto"/>
              <w:rPr>
                <w:rFonts w:ascii="楷体" w:eastAsia="楷体" w:hAnsi="楷体"/>
                <w:b/>
                <w:bCs/>
                <w:sz w:val="36"/>
              </w:rPr>
            </w:pPr>
          </w:p>
        </w:tc>
        <w:tc>
          <w:tcPr>
            <w:tcW w:w="4564" w:type="pct"/>
            <w:gridSpan w:val="4"/>
          </w:tcPr>
          <w:p w:rsidR="00B82EA0" w:rsidRPr="008629D1" w:rsidRDefault="00A02A58" w:rsidP="00EF22EA">
            <w:pPr>
              <w:spacing w:line="360" w:lineRule="auto"/>
              <w:rPr>
                <w:rFonts w:ascii="楷体" w:eastAsia="楷体" w:hAnsi="楷体"/>
                <w:b/>
                <w:bCs/>
                <w:sz w:val="36"/>
              </w:rPr>
            </w:pPr>
            <w:r w:rsidRPr="008629D1">
              <w:rPr>
                <w:rFonts w:ascii="楷体" w:eastAsia="楷体" w:hAnsi="楷体"/>
                <w:b/>
                <w:bCs/>
                <w:sz w:val="36"/>
              </w:rPr>
              <w:fldChar w:fldCharType="begin"/>
            </w:r>
            <w:r w:rsidR="00B82EA0" w:rsidRPr="008629D1">
              <w:rPr>
                <w:rFonts w:ascii="楷体" w:eastAsia="楷体" w:hAnsi="楷体"/>
                <w:b/>
                <w:bCs/>
                <w:sz w:val="36"/>
              </w:rPr>
              <w:instrText xml:space="preserve"> = 1 \* ROMAN </w:instrText>
            </w:r>
            <w:r w:rsidRPr="008629D1">
              <w:rPr>
                <w:rFonts w:ascii="楷体" w:eastAsia="楷体" w:hAnsi="楷体"/>
                <w:b/>
                <w:bCs/>
                <w:sz w:val="36"/>
              </w:rPr>
              <w:fldChar w:fldCharType="separate"/>
            </w:r>
            <w:r w:rsidR="00B82EA0" w:rsidRPr="008629D1">
              <w:rPr>
                <w:rFonts w:ascii="楷体" w:eastAsia="楷体" w:hAnsi="楷体"/>
                <w:b/>
                <w:bCs/>
                <w:noProof/>
                <w:sz w:val="36"/>
              </w:rPr>
              <w:t>I</w:t>
            </w:r>
            <w:r w:rsidRPr="008629D1">
              <w:rPr>
                <w:rFonts w:ascii="楷体" w:eastAsia="楷体" w:hAnsi="楷体"/>
                <w:b/>
                <w:bCs/>
                <w:sz w:val="36"/>
              </w:rPr>
              <w:fldChar w:fldCharType="end"/>
            </w:r>
            <w:r w:rsidR="00B82EA0" w:rsidRPr="008629D1">
              <w:rPr>
                <w:rFonts w:ascii="楷体" w:eastAsia="楷体" w:hAnsi="楷体"/>
                <w:b/>
                <w:bCs/>
                <w:sz w:val="36"/>
              </w:rPr>
              <w:t>期临床试验研究室人员资格(90分)</w:t>
            </w:r>
          </w:p>
        </w:tc>
      </w:tr>
      <w:tr w:rsidR="00B82EA0" w:rsidRPr="008629D1" w:rsidTr="00EF22EA">
        <w:tc>
          <w:tcPr>
            <w:tcW w:w="436"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B01</w:t>
            </w:r>
          </w:p>
        </w:tc>
        <w:tc>
          <w:tcPr>
            <w:tcW w:w="2920"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研究室负责人</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B0101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医学（药学）专业本科以上学历</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B0102</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医学（药学）专业高级职称</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B0103</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经过临床试验技术培训和GCP培训</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B0104</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组织过药物临床试验(新申请</w:t>
            </w:r>
            <w:r w:rsidR="00A02A58" w:rsidRPr="008629D1">
              <w:rPr>
                <w:rFonts w:ascii="楷体" w:eastAsia="楷体" w:hAnsi="楷体"/>
                <w:sz w:val="36"/>
              </w:rPr>
              <w:fldChar w:fldCharType="begin"/>
            </w:r>
            <w:r w:rsidRPr="008629D1">
              <w:rPr>
                <w:rFonts w:ascii="楷体" w:eastAsia="楷体" w:hAnsi="楷体"/>
                <w:sz w:val="36"/>
              </w:rPr>
              <w:instrText xml:space="preserve"> = 1 \* ROMAN </w:instrText>
            </w:r>
            <w:r w:rsidR="00A02A58" w:rsidRPr="008629D1">
              <w:rPr>
                <w:rFonts w:ascii="楷体" w:eastAsia="楷体" w:hAnsi="楷体"/>
                <w:sz w:val="36"/>
              </w:rPr>
              <w:fldChar w:fldCharType="separate"/>
            </w:r>
            <w:r w:rsidRPr="008629D1">
              <w:rPr>
                <w:rFonts w:ascii="楷体" w:eastAsia="楷体" w:hAnsi="楷体"/>
                <w:noProof/>
                <w:sz w:val="36"/>
              </w:rPr>
              <w:t>I</w:t>
            </w:r>
            <w:r w:rsidR="00A02A58" w:rsidRPr="008629D1">
              <w:rPr>
                <w:rFonts w:ascii="楷体" w:eastAsia="楷体" w:hAnsi="楷体"/>
                <w:sz w:val="36"/>
              </w:rPr>
              <w:fldChar w:fldCharType="end"/>
            </w:r>
            <w:r w:rsidRPr="008629D1">
              <w:rPr>
                <w:rFonts w:ascii="楷体" w:eastAsia="楷体" w:hAnsi="楷体"/>
                <w:sz w:val="36"/>
              </w:rPr>
              <w:t>期研究室可免)</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B0105</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参加过药物临床试验</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B02</w:t>
            </w:r>
          </w:p>
        </w:tc>
        <w:tc>
          <w:tcPr>
            <w:tcW w:w="2920"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研究室研究人员</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B0201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研究人员及护师1-3名</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B0202</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经过临床试验技术和GCP培训</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B0203</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参加过药代动力学研究</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B03</w:t>
            </w:r>
          </w:p>
        </w:tc>
        <w:tc>
          <w:tcPr>
            <w:tcW w:w="2920"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现场测试(20分)</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B0301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GCP知识测试（随机抽查）</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B0302</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SOP相关内容测试（随机抽查）</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B0303</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实验室标准品测试合格</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rPr>
          <w:cantSplit/>
        </w:trPr>
        <w:tc>
          <w:tcPr>
            <w:tcW w:w="5000" w:type="pct"/>
            <w:gridSpan w:val="5"/>
          </w:tcPr>
          <w:p w:rsidR="00B82EA0" w:rsidRPr="008629D1" w:rsidRDefault="00A02A58" w:rsidP="00EF22EA">
            <w:pPr>
              <w:spacing w:line="360" w:lineRule="auto"/>
              <w:rPr>
                <w:rFonts w:ascii="楷体" w:eastAsia="楷体" w:hAnsi="楷体"/>
                <w:b/>
                <w:bCs/>
                <w:sz w:val="36"/>
              </w:rPr>
            </w:pPr>
            <w:r w:rsidRPr="008629D1">
              <w:rPr>
                <w:rFonts w:ascii="楷体" w:eastAsia="楷体" w:hAnsi="楷体"/>
                <w:b/>
                <w:bCs/>
                <w:sz w:val="36"/>
              </w:rPr>
              <w:fldChar w:fldCharType="begin"/>
            </w:r>
            <w:r w:rsidR="00B82EA0" w:rsidRPr="008629D1">
              <w:rPr>
                <w:rFonts w:ascii="楷体" w:eastAsia="楷体" w:hAnsi="楷体"/>
                <w:b/>
                <w:bCs/>
                <w:sz w:val="36"/>
              </w:rPr>
              <w:instrText xml:space="preserve"> = 1 \* ROMAN </w:instrText>
            </w:r>
            <w:r w:rsidRPr="008629D1">
              <w:rPr>
                <w:rFonts w:ascii="楷体" w:eastAsia="楷体" w:hAnsi="楷体"/>
                <w:b/>
                <w:bCs/>
                <w:sz w:val="36"/>
              </w:rPr>
              <w:fldChar w:fldCharType="separate"/>
            </w:r>
            <w:r w:rsidR="00B82EA0" w:rsidRPr="008629D1">
              <w:rPr>
                <w:rFonts w:ascii="楷体" w:eastAsia="楷体" w:hAnsi="楷体"/>
                <w:b/>
                <w:bCs/>
                <w:noProof/>
                <w:sz w:val="36"/>
              </w:rPr>
              <w:t>I</w:t>
            </w:r>
            <w:r w:rsidRPr="008629D1">
              <w:rPr>
                <w:rFonts w:ascii="楷体" w:eastAsia="楷体" w:hAnsi="楷体"/>
                <w:b/>
                <w:bCs/>
                <w:sz w:val="36"/>
              </w:rPr>
              <w:fldChar w:fldCharType="end"/>
            </w:r>
            <w:r w:rsidR="00B82EA0" w:rsidRPr="008629D1">
              <w:rPr>
                <w:rFonts w:ascii="楷体" w:eastAsia="楷体" w:hAnsi="楷体"/>
                <w:b/>
                <w:bCs/>
                <w:sz w:val="36"/>
              </w:rPr>
              <w:t>期临床试验研究室条件与设施(80分)</w:t>
            </w:r>
          </w:p>
        </w:tc>
      </w:tr>
      <w:tr w:rsidR="00B82EA0" w:rsidRPr="008629D1" w:rsidTr="00EF22EA">
        <w:tc>
          <w:tcPr>
            <w:tcW w:w="436"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B04</w:t>
            </w:r>
          </w:p>
        </w:tc>
        <w:tc>
          <w:tcPr>
            <w:tcW w:w="2920"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病房条件及办公设施</w:t>
            </w:r>
          </w:p>
        </w:tc>
        <w:tc>
          <w:tcPr>
            <w:tcW w:w="385" w:type="pct"/>
          </w:tcPr>
          <w:p w:rsidR="00B82EA0" w:rsidRPr="008629D1" w:rsidRDefault="00B82EA0" w:rsidP="00EF22EA">
            <w:pPr>
              <w:spacing w:line="360" w:lineRule="auto"/>
              <w:rPr>
                <w:rFonts w:ascii="楷体" w:eastAsia="楷体" w:hAnsi="楷体"/>
                <w:color w:val="FF0000"/>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B0401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w:t>
            </w:r>
            <w:r w:rsidR="00A02A58" w:rsidRPr="008629D1">
              <w:rPr>
                <w:rFonts w:ascii="楷体" w:eastAsia="楷体" w:hAnsi="楷体"/>
                <w:sz w:val="36"/>
              </w:rPr>
              <w:fldChar w:fldCharType="begin"/>
            </w:r>
            <w:r w:rsidRPr="008629D1">
              <w:rPr>
                <w:rFonts w:ascii="楷体" w:eastAsia="楷体" w:hAnsi="楷体"/>
                <w:sz w:val="36"/>
              </w:rPr>
              <w:instrText xml:space="preserve"> = 1 \* ROMAN </w:instrText>
            </w:r>
            <w:r w:rsidR="00A02A58" w:rsidRPr="008629D1">
              <w:rPr>
                <w:rFonts w:ascii="楷体" w:eastAsia="楷体" w:hAnsi="楷体"/>
                <w:sz w:val="36"/>
              </w:rPr>
              <w:fldChar w:fldCharType="separate"/>
            </w:r>
            <w:r w:rsidRPr="008629D1">
              <w:rPr>
                <w:rFonts w:ascii="楷体" w:eastAsia="楷体" w:hAnsi="楷体"/>
                <w:noProof/>
                <w:sz w:val="36"/>
              </w:rPr>
              <w:t>I</w:t>
            </w:r>
            <w:r w:rsidR="00A02A58" w:rsidRPr="008629D1">
              <w:rPr>
                <w:rFonts w:ascii="楷体" w:eastAsia="楷体" w:hAnsi="楷体"/>
                <w:sz w:val="36"/>
              </w:rPr>
              <w:fldChar w:fldCharType="end"/>
            </w:r>
            <w:r w:rsidRPr="008629D1">
              <w:rPr>
                <w:rFonts w:ascii="楷体" w:eastAsia="楷体" w:hAnsi="楷体"/>
                <w:sz w:val="36"/>
              </w:rPr>
              <w:t>期临床试验床位数8张以上</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B0402</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具有</w:t>
            </w:r>
            <w:r w:rsidR="00A02A58" w:rsidRPr="008629D1">
              <w:rPr>
                <w:rFonts w:ascii="楷体" w:eastAsia="楷体" w:hAnsi="楷体"/>
                <w:sz w:val="36"/>
              </w:rPr>
              <w:fldChar w:fldCharType="begin"/>
            </w:r>
            <w:r w:rsidRPr="008629D1">
              <w:rPr>
                <w:rFonts w:ascii="楷体" w:eastAsia="楷体" w:hAnsi="楷体"/>
                <w:sz w:val="36"/>
              </w:rPr>
              <w:instrText xml:space="preserve"> = 1 \* ROMAN </w:instrText>
            </w:r>
            <w:r w:rsidR="00A02A58" w:rsidRPr="008629D1">
              <w:rPr>
                <w:rFonts w:ascii="楷体" w:eastAsia="楷体" w:hAnsi="楷体"/>
                <w:sz w:val="36"/>
              </w:rPr>
              <w:fldChar w:fldCharType="separate"/>
            </w:r>
            <w:r w:rsidRPr="008629D1">
              <w:rPr>
                <w:rFonts w:ascii="楷体" w:eastAsia="楷体" w:hAnsi="楷体"/>
                <w:noProof/>
                <w:sz w:val="36"/>
              </w:rPr>
              <w:t>I</w:t>
            </w:r>
            <w:r w:rsidR="00A02A58" w:rsidRPr="008629D1">
              <w:rPr>
                <w:rFonts w:ascii="楷体" w:eastAsia="楷体" w:hAnsi="楷体"/>
                <w:sz w:val="36"/>
              </w:rPr>
              <w:fldChar w:fldCharType="end"/>
            </w:r>
            <w:r w:rsidRPr="008629D1">
              <w:rPr>
                <w:rFonts w:ascii="楷体" w:eastAsia="楷体" w:hAnsi="楷体"/>
                <w:sz w:val="36"/>
              </w:rPr>
              <w:t>期临床试验受试者活动和休息场所</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B0403</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病房常规设备</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B0404</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急救药物</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B0405</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必要的抢救设备（心电图机、呼吸机等）</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B0406</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设有办公室</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B0407</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设有专用受试者接待室</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B05</w:t>
            </w:r>
          </w:p>
        </w:tc>
        <w:tc>
          <w:tcPr>
            <w:tcW w:w="2920"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常用设备设施</w:t>
            </w:r>
          </w:p>
        </w:tc>
        <w:tc>
          <w:tcPr>
            <w:tcW w:w="385" w:type="pct"/>
          </w:tcPr>
          <w:p w:rsidR="00B82EA0" w:rsidRPr="008629D1" w:rsidRDefault="00B82EA0" w:rsidP="00EF22EA">
            <w:pPr>
              <w:spacing w:line="360" w:lineRule="auto"/>
              <w:rPr>
                <w:rFonts w:ascii="楷体" w:eastAsia="楷体" w:hAnsi="楷体"/>
                <w:color w:val="FF0000"/>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B0501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精密电子天平</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B0502</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高速低温离心机</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B0503</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高效液相色谱仪及配套检测仪器</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B0504</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分析仪专用计算机及数据分析处理软件</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B0505</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制备样品的专用工作台及通风设备</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B0506</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规格齐全的微量加样器</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B0507</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低温冰箱</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B0508</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试验用药品及试验用品专用储藏设施</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rPr>
          <w:cantSplit/>
        </w:trPr>
        <w:tc>
          <w:tcPr>
            <w:tcW w:w="5000" w:type="pct"/>
            <w:gridSpan w:val="5"/>
          </w:tcPr>
          <w:p w:rsidR="00B82EA0" w:rsidRPr="008629D1" w:rsidRDefault="00A02A58" w:rsidP="00EF22EA">
            <w:pPr>
              <w:spacing w:line="360" w:lineRule="auto"/>
              <w:rPr>
                <w:rFonts w:ascii="楷体" w:eastAsia="楷体" w:hAnsi="楷体"/>
                <w:sz w:val="36"/>
              </w:rPr>
            </w:pPr>
            <w:r w:rsidRPr="008629D1">
              <w:rPr>
                <w:rFonts w:ascii="楷体" w:eastAsia="楷体" w:hAnsi="楷体"/>
                <w:b/>
                <w:bCs/>
                <w:sz w:val="36"/>
              </w:rPr>
              <w:fldChar w:fldCharType="begin"/>
            </w:r>
            <w:r w:rsidR="00B82EA0" w:rsidRPr="008629D1">
              <w:rPr>
                <w:rFonts w:ascii="楷体" w:eastAsia="楷体" w:hAnsi="楷体"/>
                <w:b/>
                <w:bCs/>
                <w:sz w:val="36"/>
              </w:rPr>
              <w:instrText xml:space="preserve"> = 1 \* ROMAN </w:instrText>
            </w:r>
            <w:r w:rsidRPr="008629D1">
              <w:rPr>
                <w:rFonts w:ascii="楷体" w:eastAsia="楷体" w:hAnsi="楷体"/>
                <w:b/>
                <w:bCs/>
                <w:sz w:val="36"/>
              </w:rPr>
              <w:fldChar w:fldCharType="separate"/>
            </w:r>
            <w:r w:rsidR="00B82EA0" w:rsidRPr="008629D1">
              <w:rPr>
                <w:rFonts w:ascii="楷体" w:eastAsia="楷体" w:hAnsi="楷体"/>
                <w:b/>
                <w:bCs/>
                <w:noProof/>
                <w:sz w:val="36"/>
              </w:rPr>
              <w:t>I</w:t>
            </w:r>
            <w:r w:rsidRPr="008629D1">
              <w:rPr>
                <w:rFonts w:ascii="楷体" w:eastAsia="楷体" w:hAnsi="楷体"/>
                <w:b/>
                <w:bCs/>
                <w:sz w:val="36"/>
              </w:rPr>
              <w:fldChar w:fldCharType="end"/>
            </w:r>
            <w:r w:rsidR="00B82EA0" w:rsidRPr="008629D1">
              <w:rPr>
                <w:rFonts w:ascii="楷体" w:eastAsia="楷体" w:hAnsi="楷体"/>
                <w:b/>
                <w:bCs/>
                <w:sz w:val="36"/>
              </w:rPr>
              <w:t>期</w:t>
            </w:r>
            <w:r w:rsidR="00B82EA0" w:rsidRPr="008629D1">
              <w:rPr>
                <w:rFonts w:ascii="楷体" w:eastAsia="楷体" w:hAnsi="楷体" w:hint="eastAsia"/>
                <w:b/>
                <w:bCs/>
                <w:color w:val="000000"/>
                <w:sz w:val="36"/>
              </w:rPr>
              <w:t>临床试验</w:t>
            </w:r>
            <w:r w:rsidR="00B82EA0" w:rsidRPr="008629D1">
              <w:rPr>
                <w:rFonts w:ascii="楷体" w:eastAsia="楷体" w:hAnsi="楷体"/>
                <w:b/>
                <w:bCs/>
                <w:sz w:val="36"/>
              </w:rPr>
              <w:t>研究室管理制度与标准操作规程(SOP)(80分)</w:t>
            </w: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b/>
                <w:bCs/>
                <w:sz w:val="36"/>
              </w:rPr>
              <w:t>B06</w:t>
            </w:r>
          </w:p>
        </w:tc>
        <w:tc>
          <w:tcPr>
            <w:tcW w:w="2920" w:type="pct"/>
          </w:tcPr>
          <w:p w:rsidR="00B82EA0" w:rsidRPr="008629D1" w:rsidRDefault="00A02A58" w:rsidP="00EF22EA">
            <w:pPr>
              <w:spacing w:line="360" w:lineRule="auto"/>
              <w:rPr>
                <w:rFonts w:ascii="楷体" w:eastAsia="楷体" w:hAnsi="楷体"/>
                <w:sz w:val="36"/>
              </w:rPr>
            </w:pPr>
            <w:r w:rsidRPr="008629D1">
              <w:rPr>
                <w:rFonts w:ascii="楷体" w:eastAsia="楷体" w:hAnsi="楷体"/>
                <w:b/>
                <w:bCs/>
                <w:sz w:val="36"/>
              </w:rPr>
              <w:fldChar w:fldCharType="begin"/>
            </w:r>
            <w:r w:rsidR="00B82EA0" w:rsidRPr="008629D1">
              <w:rPr>
                <w:rFonts w:ascii="楷体" w:eastAsia="楷体" w:hAnsi="楷体"/>
                <w:b/>
                <w:bCs/>
                <w:sz w:val="36"/>
              </w:rPr>
              <w:instrText xml:space="preserve"> = 1 \* ROMAN </w:instrText>
            </w:r>
            <w:r w:rsidRPr="008629D1">
              <w:rPr>
                <w:rFonts w:ascii="楷体" w:eastAsia="楷体" w:hAnsi="楷体"/>
                <w:b/>
                <w:bCs/>
                <w:sz w:val="36"/>
              </w:rPr>
              <w:fldChar w:fldCharType="separate"/>
            </w:r>
            <w:r w:rsidR="00B82EA0" w:rsidRPr="008629D1">
              <w:rPr>
                <w:rFonts w:ascii="楷体" w:eastAsia="楷体" w:hAnsi="楷体"/>
                <w:b/>
                <w:bCs/>
                <w:noProof/>
                <w:sz w:val="36"/>
              </w:rPr>
              <w:t>I</w:t>
            </w:r>
            <w:r w:rsidRPr="008629D1">
              <w:rPr>
                <w:rFonts w:ascii="楷体" w:eastAsia="楷体" w:hAnsi="楷体"/>
                <w:b/>
                <w:bCs/>
                <w:sz w:val="36"/>
              </w:rPr>
              <w:fldChar w:fldCharType="end"/>
            </w:r>
            <w:r w:rsidR="00B82EA0" w:rsidRPr="008629D1">
              <w:rPr>
                <w:rFonts w:ascii="楷体" w:eastAsia="楷体" w:hAnsi="楷体"/>
                <w:b/>
                <w:bCs/>
                <w:sz w:val="36"/>
              </w:rPr>
              <w:t>期</w:t>
            </w:r>
            <w:r w:rsidR="00B82EA0" w:rsidRPr="008629D1">
              <w:rPr>
                <w:rFonts w:ascii="楷体" w:eastAsia="楷体" w:hAnsi="楷体" w:hint="eastAsia"/>
                <w:b/>
                <w:bCs/>
                <w:color w:val="000000"/>
                <w:sz w:val="36"/>
              </w:rPr>
              <w:t>临床试验</w:t>
            </w:r>
            <w:r w:rsidR="00B82EA0" w:rsidRPr="008629D1">
              <w:rPr>
                <w:rFonts w:ascii="楷体" w:eastAsia="楷体" w:hAnsi="楷体"/>
                <w:b/>
                <w:bCs/>
                <w:sz w:val="36"/>
              </w:rPr>
              <w:t>研究室管理制度</w:t>
            </w:r>
          </w:p>
        </w:tc>
        <w:tc>
          <w:tcPr>
            <w:tcW w:w="385" w:type="pct"/>
          </w:tcPr>
          <w:p w:rsidR="00B82EA0" w:rsidRPr="008629D1" w:rsidRDefault="00B82EA0" w:rsidP="00EF22EA">
            <w:pPr>
              <w:spacing w:line="360" w:lineRule="auto"/>
              <w:rPr>
                <w:rFonts w:ascii="楷体" w:eastAsia="楷体" w:hAnsi="楷体"/>
                <w:color w:val="FF0000"/>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B0601</w:t>
            </w:r>
          </w:p>
        </w:tc>
        <w:tc>
          <w:tcPr>
            <w:tcW w:w="2920" w:type="pct"/>
          </w:tcPr>
          <w:p w:rsidR="00B82EA0" w:rsidRPr="008629D1" w:rsidRDefault="00A02A58" w:rsidP="00EF22EA">
            <w:pPr>
              <w:spacing w:line="360" w:lineRule="auto"/>
              <w:rPr>
                <w:rFonts w:ascii="楷体" w:eastAsia="楷体" w:hAnsi="楷体"/>
                <w:sz w:val="36"/>
              </w:rPr>
            </w:pPr>
            <w:r w:rsidRPr="008629D1">
              <w:rPr>
                <w:rFonts w:ascii="楷体" w:eastAsia="楷体" w:hAnsi="楷体"/>
                <w:sz w:val="36"/>
              </w:rPr>
              <w:fldChar w:fldCharType="begin"/>
            </w:r>
            <w:r w:rsidR="00B82EA0" w:rsidRPr="008629D1">
              <w:rPr>
                <w:rFonts w:ascii="楷体" w:eastAsia="楷体" w:hAnsi="楷体"/>
                <w:sz w:val="36"/>
              </w:rPr>
              <w:instrText xml:space="preserve"> = 1 \* ROMAN </w:instrText>
            </w:r>
            <w:r w:rsidRPr="008629D1">
              <w:rPr>
                <w:rFonts w:ascii="楷体" w:eastAsia="楷体" w:hAnsi="楷体"/>
                <w:sz w:val="36"/>
              </w:rPr>
              <w:fldChar w:fldCharType="separate"/>
            </w:r>
            <w:r w:rsidR="00B82EA0" w:rsidRPr="008629D1">
              <w:rPr>
                <w:rFonts w:ascii="楷体" w:eastAsia="楷体" w:hAnsi="楷体"/>
                <w:noProof/>
                <w:sz w:val="36"/>
              </w:rPr>
              <w:t>I</w:t>
            </w:r>
            <w:r w:rsidRPr="008629D1">
              <w:rPr>
                <w:rFonts w:ascii="楷体" w:eastAsia="楷体" w:hAnsi="楷体"/>
                <w:sz w:val="36"/>
              </w:rPr>
              <w:fldChar w:fldCharType="end"/>
            </w:r>
            <w:r w:rsidR="00B82EA0" w:rsidRPr="008629D1">
              <w:rPr>
                <w:rFonts w:ascii="楷体" w:eastAsia="楷体" w:hAnsi="楷体"/>
                <w:sz w:val="36"/>
              </w:rPr>
              <w:t>期</w:t>
            </w:r>
            <w:r w:rsidR="00B82EA0" w:rsidRPr="008629D1">
              <w:rPr>
                <w:rFonts w:ascii="楷体" w:eastAsia="楷体" w:hAnsi="楷体" w:hint="eastAsia"/>
                <w:bCs/>
                <w:color w:val="000000"/>
                <w:sz w:val="36"/>
              </w:rPr>
              <w:t>临床试验</w:t>
            </w:r>
            <w:r w:rsidR="00B82EA0" w:rsidRPr="008629D1">
              <w:rPr>
                <w:rFonts w:ascii="楷体" w:eastAsia="楷体" w:hAnsi="楷体"/>
                <w:sz w:val="36"/>
              </w:rPr>
              <w:t>研究室各项管理制度</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B0602</w:t>
            </w:r>
          </w:p>
        </w:tc>
        <w:tc>
          <w:tcPr>
            <w:tcW w:w="2920" w:type="pct"/>
          </w:tcPr>
          <w:p w:rsidR="00B82EA0" w:rsidRPr="008629D1" w:rsidRDefault="00A02A58" w:rsidP="00EF22EA">
            <w:pPr>
              <w:spacing w:line="360" w:lineRule="auto"/>
              <w:rPr>
                <w:rFonts w:ascii="楷体" w:eastAsia="楷体" w:hAnsi="楷体"/>
                <w:sz w:val="36"/>
              </w:rPr>
            </w:pPr>
            <w:r w:rsidRPr="008629D1">
              <w:rPr>
                <w:rFonts w:ascii="楷体" w:eastAsia="楷体" w:hAnsi="楷体"/>
                <w:sz w:val="36"/>
              </w:rPr>
              <w:fldChar w:fldCharType="begin"/>
            </w:r>
            <w:r w:rsidR="00B82EA0" w:rsidRPr="008629D1">
              <w:rPr>
                <w:rFonts w:ascii="楷体" w:eastAsia="楷体" w:hAnsi="楷体"/>
                <w:sz w:val="36"/>
              </w:rPr>
              <w:instrText xml:space="preserve"> = 1 \* ROMAN </w:instrText>
            </w:r>
            <w:r w:rsidRPr="008629D1">
              <w:rPr>
                <w:rFonts w:ascii="楷体" w:eastAsia="楷体" w:hAnsi="楷体"/>
                <w:sz w:val="36"/>
              </w:rPr>
              <w:fldChar w:fldCharType="separate"/>
            </w:r>
            <w:r w:rsidR="00B82EA0" w:rsidRPr="008629D1">
              <w:rPr>
                <w:rFonts w:ascii="楷体" w:eastAsia="楷体" w:hAnsi="楷体"/>
                <w:noProof/>
                <w:sz w:val="36"/>
              </w:rPr>
              <w:t>I</w:t>
            </w:r>
            <w:r w:rsidRPr="008629D1">
              <w:rPr>
                <w:rFonts w:ascii="楷体" w:eastAsia="楷体" w:hAnsi="楷体"/>
                <w:sz w:val="36"/>
              </w:rPr>
              <w:fldChar w:fldCharType="end"/>
            </w:r>
            <w:r w:rsidR="00B82EA0" w:rsidRPr="008629D1">
              <w:rPr>
                <w:rFonts w:ascii="楷体" w:eastAsia="楷体" w:hAnsi="楷体"/>
                <w:sz w:val="36"/>
              </w:rPr>
              <w:t>期</w:t>
            </w:r>
            <w:r w:rsidR="00B82EA0" w:rsidRPr="008629D1">
              <w:rPr>
                <w:rFonts w:ascii="楷体" w:eastAsia="楷体" w:hAnsi="楷体" w:hint="eastAsia"/>
                <w:bCs/>
                <w:color w:val="000000"/>
                <w:sz w:val="36"/>
              </w:rPr>
              <w:t>临床试验</w:t>
            </w:r>
            <w:r w:rsidR="00B82EA0" w:rsidRPr="008629D1">
              <w:rPr>
                <w:rFonts w:ascii="楷体" w:eastAsia="楷体" w:hAnsi="楷体"/>
                <w:sz w:val="36"/>
              </w:rPr>
              <w:t>研究室质量保证体系</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B0603</w:t>
            </w:r>
          </w:p>
        </w:tc>
        <w:tc>
          <w:tcPr>
            <w:tcW w:w="2920" w:type="pct"/>
          </w:tcPr>
          <w:p w:rsidR="00B82EA0" w:rsidRPr="008629D1" w:rsidRDefault="00A02A58" w:rsidP="00EF22EA">
            <w:pPr>
              <w:spacing w:line="360" w:lineRule="auto"/>
              <w:rPr>
                <w:rFonts w:ascii="楷体" w:eastAsia="楷体" w:hAnsi="楷体"/>
                <w:sz w:val="36"/>
              </w:rPr>
            </w:pPr>
            <w:r w:rsidRPr="008629D1">
              <w:rPr>
                <w:rFonts w:ascii="楷体" w:eastAsia="楷体" w:hAnsi="楷体"/>
                <w:sz w:val="36"/>
              </w:rPr>
              <w:fldChar w:fldCharType="begin"/>
            </w:r>
            <w:r w:rsidR="00B82EA0" w:rsidRPr="008629D1">
              <w:rPr>
                <w:rFonts w:ascii="楷体" w:eastAsia="楷体" w:hAnsi="楷体"/>
                <w:sz w:val="36"/>
              </w:rPr>
              <w:instrText xml:space="preserve"> = 1 \* ROMAN </w:instrText>
            </w:r>
            <w:r w:rsidRPr="008629D1">
              <w:rPr>
                <w:rFonts w:ascii="楷体" w:eastAsia="楷体" w:hAnsi="楷体"/>
                <w:sz w:val="36"/>
              </w:rPr>
              <w:fldChar w:fldCharType="separate"/>
            </w:r>
            <w:r w:rsidR="00B82EA0" w:rsidRPr="008629D1">
              <w:rPr>
                <w:rFonts w:ascii="楷体" w:eastAsia="楷体" w:hAnsi="楷体"/>
                <w:noProof/>
                <w:sz w:val="36"/>
              </w:rPr>
              <w:t>I</w:t>
            </w:r>
            <w:r w:rsidRPr="008629D1">
              <w:rPr>
                <w:rFonts w:ascii="楷体" w:eastAsia="楷体" w:hAnsi="楷体"/>
                <w:sz w:val="36"/>
              </w:rPr>
              <w:fldChar w:fldCharType="end"/>
            </w:r>
            <w:r w:rsidR="00B82EA0" w:rsidRPr="008629D1">
              <w:rPr>
                <w:rFonts w:ascii="楷体" w:eastAsia="楷体" w:hAnsi="楷体"/>
                <w:sz w:val="36"/>
              </w:rPr>
              <w:t>期</w:t>
            </w:r>
            <w:r w:rsidR="00B82EA0" w:rsidRPr="008629D1">
              <w:rPr>
                <w:rFonts w:ascii="楷体" w:eastAsia="楷体" w:hAnsi="楷体" w:hint="eastAsia"/>
                <w:bCs/>
                <w:color w:val="000000"/>
                <w:sz w:val="36"/>
              </w:rPr>
              <w:t>临床试验</w:t>
            </w:r>
            <w:r w:rsidR="00B82EA0" w:rsidRPr="008629D1">
              <w:rPr>
                <w:rFonts w:ascii="楷体" w:eastAsia="楷体" w:hAnsi="楷体"/>
                <w:sz w:val="36"/>
              </w:rPr>
              <w:t>结果分析质量控制体系</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B0604</w:t>
            </w:r>
          </w:p>
        </w:tc>
        <w:tc>
          <w:tcPr>
            <w:tcW w:w="2920" w:type="pct"/>
          </w:tcPr>
          <w:p w:rsidR="00B82EA0" w:rsidRPr="008629D1" w:rsidRDefault="00A02A58" w:rsidP="00EF22EA">
            <w:pPr>
              <w:spacing w:line="360" w:lineRule="auto"/>
              <w:rPr>
                <w:rFonts w:ascii="楷体" w:eastAsia="楷体" w:hAnsi="楷体"/>
                <w:sz w:val="36"/>
              </w:rPr>
            </w:pPr>
            <w:r w:rsidRPr="008629D1">
              <w:rPr>
                <w:rFonts w:ascii="楷体" w:eastAsia="楷体" w:hAnsi="楷体"/>
                <w:sz w:val="36"/>
              </w:rPr>
              <w:fldChar w:fldCharType="begin"/>
            </w:r>
            <w:r w:rsidR="00B82EA0" w:rsidRPr="008629D1">
              <w:rPr>
                <w:rFonts w:ascii="楷体" w:eastAsia="楷体" w:hAnsi="楷体"/>
                <w:sz w:val="36"/>
              </w:rPr>
              <w:instrText xml:space="preserve"> = 1 \* ROMAN </w:instrText>
            </w:r>
            <w:r w:rsidRPr="008629D1">
              <w:rPr>
                <w:rFonts w:ascii="楷体" w:eastAsia="楷体" w:hAnsi="楷体"/>
                <w:sz w:val="36"/>
              </w:rPr>
              <w:fldChar w:fldCharType="separate"/>
            </w:r>
            <w:r w:rsidR="00B82EA0" w:rsidRPr="008629D1">
              <w:rPr>
                <w:rFonts w:ascii="楷体" w:eastAsia="楷体" w:hAnsi="楷体"/>
                <w:noProof/>
                <w:sz w:val="36"/>
              </w:rPr>
              <w:t>I</w:t>
            </w:r>
            <w:r w:rsidRPr="008629D1">
              <w:rPr>
                <w:rFonts w:ascii="楷体" w:eastAsia="楷体" w:hAnsi="楷体"/>
                <w:sz w:val="36"/>
              </w:rPr>
              <w:fldChar w:fldCharType="end"/>
            </w:r>
            <w:r w:rsidR="00B82EA0" w:rsidRPr="008629D1">
              <w:rPr>
                <w:rFonts w:ascii="楷体" w:eastAsia="楷体" w:hAnsi="楷体"/>
                <w:sz w:val="36"/>
              </w:rPr>
              <w:t>期</w:t>
            </w:r>
            <w:r w:rsidR="00B82EA0" w:rsidRPr="008629D1">
              <w:rPr>
                <w:rFonts w:ascii="楷体" w:eastAsia="楷体" w:hAnsi="楷体" w:hint="eastAsia"/>
                <w:bCs/>
                <w:color w:val="000000"/>
                <w:sz w:val="36"/>
              </w:rPr>
              <w:t>临床试验</w:t>
            </w:r>
            <w:r w:rsidR="00B82EA0" w:rsidRPr="008629D1">
              <w:rPr>
                <w:rFonts w:ascii="楷体" w:eastAsia="楷体" w:hAnsi="楷体"/>
                <w:sz w:val="36"/>
              </w:rPr>
              <w:t>研究室工作操作流程</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B07</w:t>
            </w:r>
          </w:p>
        </w:tc>
        <w:tc>
          <w:tcPr>
            <w:tcW w:w="2920" w:type="pct"/>
          </w:tcPr>
          <w:p w:rsidR="00B82EA0" w:rsidRPr="008629D1" w:rsidRDefault="00A02A58" w:rsidP="00EF22EA">
            <w:pPr>
              <w:spacing w:line="360" w:lineRule="auto"/>
              <w:rPr>
                <w:rFonts w:ascii="楷体" w:eastAsia="楷体" w:hAnsi="楷体"/>
                <w:sz w:val="36"/>
              </w:rPr>
            </w:pPr>
            <w:r w:rsidRPr="008629D1">
              <w:rPr>
                <w:rFonts w:ascii="楷体" w:eastAsia="楷体" w:hAnsi="楷体"/>
                <w:b/>
                <w:bCs/>
                <w:sz w:val="36"/>
              </w:rPr>
              <w:fldChar w:fldCharType="begin"/>
            </w:r>
            <w:r w:rsidR="00B82EA0" w:rsidRPr="008629D1">
              <w:rPr>
                <w:rFonts w:ascii="楷体" w:eastAsia="楷体" w:hAnsi="楷体"/>
                <w:b/>
                <w:bCs/>
                <w:sz w:val="36"/>
              </w:rPr>
              <w:instrText xml:space="preserve"> = 1 \* ROMAN </w:instrText>
            </w:r>
            <w:r w:rsidRPr="008629D1">
              <w:rPr>
                <w:rFonts w:ascii="楷体" w:eastAsia="楷体" w:hAnsi="楷体"/>
                <w:b/>
                <w:bCs/>
                <w:sz w:val="36"/>
              </w:rPr>
              <w:fldChar w:fldCharType="separate"/>
            </w:r>
            <w:r w:rsidR="00B82EA0" w:rsidRPr="008629D1">
              <w:rPr>
                <w:rFonts w:ascii="楷体" w:eastAsia="楷体" w:hAnsi="楷体"/>
                <w:b/>
                <w:bCs/>
                <w:noProof/>
                <w:sz w:val="36"/>
              </w:rPr>
              <w:t>I</w:t>
            </w:r>
            <w:r w:rsidRPr="008629D1">
              <w:rPr>
                <w:rFonts w:ascii="楷体" w:eastAsia="楷体" w:hAnsi="楷体"/>
                <w:b/>
                <w:bCs/>
                <w:sz w:val="36"/>
              </w:rPr>
              <w:fldChar w:fldCharType="end"/>
            </w:r>
            <w:r w:rsidR="00B82EA0" w:rsidRPr="008629D1">
              <w:rPr>
                <w:rFonts w:ascii="楷体" w:eastAsia="楷体" w:hAnsi="楷体"/>
                <w:b/>
                <w:bCs/>
                <w:sz w:val="36"/>
              </w:rPr>
              <w:t>期</w:t>
            </w:r>
            <w:r w:rsidR="00B82EA0" w:rsidRPr="008629D1">
              <w:rPr>
                <w:rFonts w:ascii="楷体" w:eastAsia="楷体" w:hAnsi="楷体" w:hint="eastAsia"/>
                <w:b/>
                <w:bCs/>
                <w:color w:val="000000"/>
                <w:sz w:val="36"/>
              </w:rPr>
              <w:t>临床试验</w:t>
            </w:r>
            <w:r w:rsidR="00B82EA0" w:rsidRPr="008629D1">
              <w:rPr>
                <w:rFonts w:ascii="楷体" w:eastAsia="楷体" w:hAnsi="楷体"/>
                <w:b/>
                <w:bCs/>
                <w:sz w:val="36"/>
              </w:rPr>
              <w:t>研究室标准操作规程(SOP)</w:t>
            </w:r>
          </w:p>
        </w:tc>
        <w:tc>
          <w:tcPr>
            <w:tcW w:w="385" w:type="pct"/>
          </w:tcPr>
          <w:p w:rsidR="00B82EA0" w:rsidRPr="008629D1" w:rsidRDefault="00B82EA0" w:rsidP="00EF22EA">
            <w:pPr>
              <w:spacing w:line="360" w:lineRule="auto"/>
              <w:rPr>
                <w:rFonts w:ascii="楷体" w:eastAsia="楷体" w:hAnsi="楷体"/>
                <w:color w:val="FF0000"/>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B0701</w:t>
            </w:r>
          </w:p>
        </w:tc>
        <w:tc>
          <w:tcPr>
            <w:tcW w:w="2920" w:type="pct"/>
          </w:tcPr>
          <w:p w:rsidR="00B82EA0" w:rsidRPr="008629D1" w:rsidRDefault="00A02A58" w:rsidP="00EF22EA">
            <w:pPr>
              <w:spacing w:line="360" w:lineRule="auto"/>
              <w:rPr>
                <w:rFonts w:ascii="楷体" w:eastAsia="楷体" w:hAnsi="楷体"/>
                <w:sz w:val="36"/>
              </w:rPr>
            </w:pPr>
            <w:r w:rsidRPr="008629D1">
              <w:rPr>
                <w:rFonts w:ascii="楷体" w:eastAsia="楷体" w:hAnsi="楷体"/>
                <w:sz w:val="36"/>
              </w:rPr>
              <w:fldChar w:fldCharType="begin"/>
            </w:r>
            <w:r w:rsidR="00B82EA0" w:rsidRPr="008629D1">
              <w:rPr>
                <w:rFonts w:ascii="楷体" w:eastAsia="楷体" w:hAnsi="楷体"/>
                <w:sz w:val="36"/>
              </w:rPr>
              <w:instrText xml:space="preserve"> = 1 \* ROMAN </w:instrText>
            </w:r>
            <w:r w:rsidRPr="008629D1">
              <w:rPr>
                <w:rFonts w:ascii="楷体" w:eastAsia="楷体" w:hAnsi="楷体"/>
                <w:sz w:val="36"/>
              </w:rPr>
              <w:fldChar w:fldCharType="separate"/>
            </w:r>
            <w:r w:rsidR="00B82EA0" w:rsidRPr="008629D1">
              <w:rPr>
                <w:rFonts w:ascii="楷体" w:eastAsia="楷体" w:hAnsi="楷体"/>
                <w:noProof/>
                <w:sz w:val="36"/>
              </w:rPr>
              <w:t>I</w:t>
            </w:r>
            <w:r w:rsidRPr="008629D1">
              <w:rPr>
                <w:rFonts w:ascii="楷体" w:eastAsia="楷体" w:hAnsi="楷体"/>
                <w:sz w:val="36"/>
              </w:rPr>
              <w:fldChar w:fldCharType="end"/>
            </w:r>
            <w:r w:rsidR="00B82EA0" w:rsidRPr="008629D1">
              <w:rPr>
                <w:rFonts w:ascii="楷体" w:eastAsia="楷体" w:hAnsi="楷体"/>
                <w:sz w:val="36"/>
              </w:rPr>
              <w:t>期</w:t>
            </w:r>
            <w:r w:rsidR="00B82EA0" w:rsidRPr="008629D1">
              <w:rPr>
                <w:rFonts w:ascii="楷体" w:eastAsia="楷体" w:hAnsi="楷体" w:hint="eastAsia"/>
                <w:bCs/>
                <w:color w:val="000000"/>
                <w:sz w:val="36"/>
              </w:rPr>
              <w:t>临床试验</w:t>
            </w:r>
            <w:r w:rsidR="00B82EA0" w:rsidRPr="008629D1">
              <w:rPr>
                <w:rFonts w:ascii="楷体" w:eastAsia="楷体" w:hAnsi="楷体"/>
                <w:sz w:val="36"/>
              </w:rPr>
              <w:t xml:space="preserve">研究室SOP及其可操作性(各项检查及仪器操作) </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B0702</w:t>
            </w:r>
          </w:p>
        </w:tc>
        <w:tc>
          <w:tcPr>
            <w:tcW w:w="2920" w:type="pct"/>
          </w:tcPr>
          <w:p w:rsidR="00B82EA0" w:rsidRPr="008629D1" w:rsidRDefault="00A02A58" w:rsidP="00EF22EA">
            <w:pPr>
              <w:spacing w:line="360" w:lineRule="auto"/>
              <w:rPr>
                <w:rFonts w:ascii="楷体" w:eastAsia="楷体" w:hAnsi="楷体"/>
                <w:sz w:val="36"/>
              </w:rPr>
            </w:pPr>
            <w:r w:rsidRPr="008629D1">
              <w:rPr>
                <w:rFonts w:ascii="楷体" w:eastAsia="楷体" w:hAnsi="楷体"/>
                <w:sz w:val="36"/>
              </w:rPr>
              <w:fldChar w:fldCharType="begin"/>
            </w:r>
            <w:r w:rsidR="00B82EA0" w:rsidRPr="008629D1">
              <w:rPr>
                <w:rFonts w:ascii="楷体" w:eastAsia="楷体" w:hAnsi="楷体"/>
                <w:sz w:val="36"/>
              </w:rPr>
              <w:instrText xml:space="preserve"> = 1 \* ROMAN </w:instrText>
            </w:r>
            <w:r w:rsidRPr="008629D1">
              <w:rPr>
                <w:rFonts w:ascii="楷体" w:eastAsia="楷体" w:hAnsi="楷体"/>
                <w:sz w:val="36"/>
              </w:rPr>
              <w:fldChar w:fldCharType="separate"/>
            </w:r>
            <w:r w:rsidR="00B82EA0" w:rsidRPr="008629D1">
              <w:rPr>
                <w:rFonts w:ascii="楷体" w:eastAsia="楷体" w:hAnsi="楷体"/>
                <w:noProof/>
                <w:sz w:val="36"/>
              </w:rPr>
              <w:t>I</w:t>
            </w:r>
            <w:r w:rsidRPr="008629D1">
              <w:rPr>
                <w:rFonts w:ascii="楷体" w:eastAsia="楷体" w:hAnsi="楷体"/>
                <w:sz w:val="36"/>
              </w:rPr>
              <w:fldChar w:fldCharType="end"/>
            </w:r>
            <w:r w:rsidR="00B82EA0" w:rsidRPr="008629D1">
              <w:rPr>
                <w:rFonts w:ascii="楷体" w:eastAsia="楷体" w:hAnsi="楷体"/>
                <w:sz w:val="36"/>
              </w:rPr>
              <w:t>期</w:t>
            </w:r>
            <w:r w:rsidR="00B82EA0" w:rsidRPr="008629D1">
              <w:rPr>
                <w:rFonts w:ascii="楷体" w:eastAsia="楷体" w:hAnsi="楷体" w:hint="eastAsia"/>
                <w:bCs/>
                <w:color w:val="000000"/>
                <w:sz w:val="36"/>
              </w:rPr>
              <w:t>临床试验</w:t>
            </w:r>
            <w:r w:rsidR="00B82EA0" w:rsidRPr="008629D1">
              <w:rPr>
                <w:rFonts w:ascii="楷体" w:eastAsia="楷体" w:hAnsi="楷体"/>
                <w:sz w:val="36"/>
              </w:rPr>
              <w:t>研究室培训SOP及其可操作性</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B0703</w:t>
            </w:r>
          </w:p>
        </w:tc>
        <w:tc>
          <w:tcPr>
            <w:tcW w:w="2920" w:type="pct"/>
          </w:tcPr>
          <w:p w:rsidR="00B82EA0" w:rsidRPr="008629D1" w:rsidRDefault="00A02A58" w:rsidP="00EF22EA">
            <w:pPr>
              <w:spacing w:line="360" w:lineRule="auto"/>
              <w:rPr>
                <w:rFonts w:ascii="楷体" w:eastAsia="楷体" w:hAnsi="楷体"/>
                <w:sz w:val="36"/>
              </w:rPr>
            </w:pPr>
            <w:r w:rsidRPr="008629D1">
              <w:rPr>
                <w:rFonts w:ascii="楷体" w:eastAsia="楷体" w:hAnsi="楷体"/>
                <w:sz w:val="36"/>
              </w:rPr>
              <w:fldChar w:fldCharType="begin"/>
            </w:r>
            <w:r w:rsidR="00B82EA0" w:rsidRPr="008629D1">
              <w:rPr>
                <w:rFonts w:ascii="楷体" w:eastAsia="楷体" w:hAnsi="楷体"/>
                <w:sz w:val="36"/>
              </w:rPr>
              <w:instrText xml:space="preserve"> = 1 \* ROMAN </w:instrText>
            </w:r>
            <w:r w:rsidRPr="008629D1">
              <w:rPr>
                <w:rFonts w:ascii="楷体" w:eastAsia="楷体" w:hAnsi="楷体"/>
                <w:sz w:val="36"/>
              </w:rPr>
              <w:fldChar w:fldCharType="separate"/>
            </w:r>
            <w:r w:rsidR="00B82EA0" w:rsidRPr="008629D1">
              <w:rPr>
                <w:rFonts w:ascii="楷体" w:eastAsia="楷体" w:hAnsi="楷体"/>
                <w:noProof/>
                <w:sz w:val="36"/>
              </w:rPr>
              <w:t>I</w:t>
            </w:r>
            <w:r w:rsidRPr="008629D1">
              <w:rPr>
                <w:rFonts w:ascii="楷体" w:eastAsia="楷体" w:hAnsi="楷体"/>
                <w:sz w:val="36"/>
              </w:rPr>
              <w:fldChar w:fldCharType="end"/>
            </w:r>
            <w:r w:rsidR="00B82EA0" w:rsidRPr="008629D1">
              <w:rPr>
                <w:rFonts w:ascii="楷体" w:eastAsia="楷体" w:hAnsi="楷体"/>
                <w:sz w:val="36"/>
              </w:rPr>
              <w:t>期</w:t>
            </w:r>
            <w:r w:rsidR="00B82EA0" w:rsidRPr="008629D1">
              <w:rPr>
                <w:rFonts w:ascii="楷体" w:eastAsia="楷体" w:hAnsi="楷体" w:hint="eastAsia"/>
                <w:bCs/>
                <w:color w:val="000000"/>
                <w:sz w:val="36"/>
              </w:rPr>
              <w:t>临床试验</w:t>
            </w:r>
            <w:r w:rsidR="00B82EA0" w:rsidRPr="008629D1">
              <w:rPr>
                <w:rFonts w:ascii="楷体" w:eastAsia="楷体" w:hAnsi="楷体"/>
                <w:sz w:val="36"/>
              </w:rPr>
              <w:t>研究室研究记录保密的SOP及其可操作性</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B0704</w:t>
            </w:r>
          </w:p>
        </w:tc>
        <w:tc>
          <w:tcPr>
            <w:tcW w:w="2920" w:type="pct"/>
          </w:tcPr>
          <w:p w:rsidR="00B82EA0" w:rsidRPr="008629D1" w:rsidRDefault="00A02A58" w:rsidP="00EF22EA">
            <w:pPr>
              <w:spacing w:line="360" w:lineRule="auto"/>
              <w:rPr>
                <w:rFonts w:ascii="楷体" w:eastAsia="楷体" w:hAnsi="楷体"/>
                <w:sz w:val="36"/>
              </w:rPr>
            </w:pPr>
            <w:r w:rsidRPr="008629D1">
              <w:rPr>
                <w:rFonts w:ascii="楷体" w:eastAsia="楷体" w:hAnsi="楷体"/>
                <w:sz w:val="36"/>
              </w:rPr>
              <w:fldChar w:fldCharType="begin"/>
            </w:r>
            <w:r w:rsidR="00B82EA0" w:rsidRPr="008629D1">
              <w:rPr>
                <w:rFonts w:ascii="楷体" w:eastAsia="楷体" w:hAnsi="楷体"/>
                <w:sz w:val="36"/>
              </w:rPr>
              <w:instrText xml:space="preserve"> = 1 \* ROMAN </w:instrText>
            </w:r>
            <w:r w:rsidRPr="008629D1">
              <w:rPr>
                <w:rFonts w:ascii="楷体" w:eastAsia="楷体" w:hAnsi="楷体"/>
                <w:sz w:val="36"/>
              </w:rPr>
              <w:fldChar w:fldCharType="separate"/>
            </w:r>
            <w:r w:rsidR="00B82EA0" w:rsidRPr="008629D1">
              <w:rPr>
                <w:rFonts w:ascii="楷体" w:eastAsia="楷体" w:hAnsi="楷体"/>
                <w:noProof/>
                <w:sz w:val="36"/>
              </w:rPr>
              <w:t>I</w:t>
            </w:r>
            <w:r w:rsidRPr="008629D1">
              <w:rPr>
                <w:rFonts w:ascii="楷体" w:eastAsia="楷体" w:hAnsi="楷体"/>
                <w:sz w:val="36"/>
              </w:rPr>
              <w:fldChar w:fldCharType="end"/>
            </w:r>
            <w:r w:rsidR="00B82EA0" w:rsidRPr="008629D1">
              <w:rPr>
                <w:rFonts w:ascii="楷体" w:eastAsia="楷体" w:hAnsi="楷体"/>
                <w:sz w:val="36"/>
              </w:rPr>
              <w:t>期</w:t>
            </w:r>
            <w:r w:rsidR="00B82EA0" w:rsidRPr="008629D1">
              <w:rPr>
                <w:rFonts w:ascii="楷体" w:eastAsia="楷体" w:hAnsi="楷体" w:hint="eastAsia"/>
                <w:bCs/>
                <w:color w:val="000000"/>
                <w:sz w:val="36"/>
              </w:rPr>
              <w:t>临床试验</w:t>
            </w:r>
            <w:r w:rsidR="00B82EA0" w:rsidRPr="008629D1">
              <w:rPr>
                <w:rFonts w:ascii="楷体" w:eastAsia="楷体" w:hAnsi="楷体"/>
                <w:sz w:val="36"/>
              </w:rPr>
              <w:t>研究室数据、结果、图谱等保存的SOP及其可操作性(包括试验记录测试图谱打印件、药代参数分析结果打印件)</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B0705</w:t>
            </w:r>
          </w:p>
        </w:tc>
        <w:tc>
          <w:tcPr>
            <w:tcW w:w="2920" w:type="pct"/>
          </w:tcPr>
          <w:p w:rsidR="00B82EA0" w:rsidRPr="008629D1" w:rsidRDefault="00A02A58" w:rsidP="00EF22EA">
            <w:pPr>
              <w:spacing w:line="360" w:lineRule="auto"/>
              <w:rPr>
                <w:rFonts w:ascii="楷体" w:eastAsia="楷体" w:hAnsi="楷体"/>
                <w:sz w:val="36"/>
              </w:rPr>
            </w:pPr>
            <w:r w:rsidRPr="008629D1">
              <w:rPr>
                <w:rFonts w:ascii="楷体" w:eastAsia="楷体" w:hAnsi="楷体"/>
                <w:sz w:val="36"/>
              </w:rPr>
              <w:fldChar w:fldCharType="begin"/>
            </w:r>
            <w:r w:rsidR="00B82EA0" w:rsidRPr="008629D1">
              <w:rPr>
                <w:rFonts w:ascii="楷体" w:eastAsia="楷体" w:hAnsi="楷体"/>
                <w:sz w:val="36"/>
              </w:rPr>
              <w:instrText xml:space="preserve"> = 1 \* ROMAN </w:instrText>
            </w:r>
            <w:r w:rsidRPr="008629D1">
              <w:rPr>
                <w:rFonts w:ascii="楷体" w:eastAsia="楷体" w:hAnsi="楷体"/>
                <w:sz w:val="36"/>
              </w:rPr>
              <w:fldChar w:fldCharType="separate"/>
            </w:r>
            <w:r w:rsidR="00B82EA0" w:rsidRPr="008629D1">
              <w:rPr>
                <w:rFonts w:ascii="楷体" w:eastAsia="楷体" w:hAnsi="楷体"/>
                <w:noProof/>
                <w:sz w:val="36"/>
              </w:rPr>
              <w:t>I</w:t>
            </w:r>
            <w:r w:rsidRPr="008629D1">
              <w:rPr>
                <w:rFonts w:ascii="楷体" w:eastAsia="楷体" w:hAnsi="楷体"/>
                <w:sz w:val="36"/>
              </w:rPr>
              <w:fldChar w:fldCharType="end"/>
            </w:r>
            <w:r w:rsidR="00B82EA0" w:rsidRPr="008629D1">
              <w:rPr>
                <w:rFonts w:ascii="楷体" w:eastAsia="楷体" w:hAnsi="楷体"/>
                <w:sz w:val="36"/>
              </w:rPr>
              <w:t>期</w:t>
            </w:r>
            <w:r w:rsidR="00B82EA0" w:rsidRPr="008629D1">
              <w:rPr>
                <w:rFonts w:ascii="楷体" w:eastAsia="楷体" w:hAnsi="楷体" w:hint="eastAsia"/>
                <w:bCs/>
                <w:color w:val="000000"/>
                <w:sz w:val="36"/>
              </w:rPr>
              <w:t>临床试验</w:t>
            </w:r>
            <w:r w:rsidR="00B82EA0" w:rsidRPr="008629D1">
              <w:rPr>
                <w:rFonts w:ascii="楷体" w:eastAsia="楷体" w:hAnsi="楷体"/>
                <w:sz w:val="36"/>
              </w:rPr>
              <w:t>研究室其它相关SOP及其可操作性</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rPr>
          <w:cantSplit/>
        </w:trPr>
        <w:tc>
          <w:tcPr>
            <w:tcW w:w="436" w:type="pct"/>
          </w:tcPr>
          <w:p w:rsidR="00B82EA0" w:rsidRPr="008629D1" w:rsidRDefault="00B82EA0" w:rsidP="00EF22EA">
            <w:pPr>
              <w:spacing w:line="360" w:lineRule="auto"/>
              <w:rPr>
                <w:rFonts w:ascii="楷体" w:eastAsia="楷体" w:hAnsi="楷体"/>
                <w:b/>
                <w:bCs/>
                <w:sz w:val="36"/>
              </w:rPr>
            </w:pPr>
          </w:p>
        </w:tc>
        <w:tc>
          <w:tcPr>
            <w:tcW w:w="4564" w:type="pct"/>
            <w:gridSpan w:val="4"/>
          </w:tcPr>
          <w:p w:rsidR="00B82EA0" w:rsidRPr="008629D1" w:rsidRDefault="00A02A58" w:rsidP="00EF22EA">
            <w:pPr>
              <w:spacing w:line="360" w:lineRule="auto"/>
              <w:rPr>
                <w:rFonts w:ascii="楷体" w:eastAsia="楷体" w:hAnsi="楷体"/>
                <w:sz w:val="36"/>
              </w:rPr>
            </w:pPr>
            <w:r w:rsidRPr="008629D1">
              <w:rPr>
                <w:rFonts w:ascii="楷体" w:eastAsia="楷体" w:hAnsi="楷体"/>
                <w:b/>
                <w:bCs/>
                <w:sz w:val="36"/>
              </w:rPr>
              <w:fldChar w:fldCharType="begin"/>
            </w:r>
            <w:r w:rsidR="00B82EA0" w:rsidRPr="008629D1">
              <w:rPr>
                <w:rFonts w:ascii="楷体" w:eastAsia="楷体" w:hAnsi="楷体"/>
                <w:b/>
                <w:bCs/>
                <w:sz w:val="36"/>
              </w:rPr>
              <w:instrText xml:space="preserve"> = 1 \* ROMAN </w:instrText>
            </w:r>
            <w:r w:rsidRPr="008629D1">
              <w:rPr>
                <w:rFonts w:ascii="楷体" w:eastAsia="楷体" w:hAnsi="楷体"/>
                <w:b/>
                <w:bCs/>
                <w:sz w:val="36"/>
              </w:rPr>
              <w:fldChar w:fldCharType="separate"/>
            </w:r>
            <w:r w:rsidR="00B82EA0" w:rsidRPr="008629D1">
              <w:rPr>
                <w:rFonts w:ascii="楷体" w:eastAsia="楷体" w:hAnsi="楷体"/>
                <w:b/>
                <w:bCs/>
                <w:noProof/>
                <w:sz w:val="36"/>
              </w:rPr>
              <w:t>I</w:t>
            </w:r>
            <w:r w:rsidRPr="008629D1">
              <w:rPr>
                <w:rFonts w:ascii="楷体" w:eastAsia="楷体" w:hAnsi="楷体"/>
                <w:b/>
                <w:bCs/>
                <w:sz w:val="36"/>
              </w:rPr>
              <w:fldChar w:fldCharType="end"/>
            </w:r>
            <w:r w:rsidR="00B82EA0" w:rsidRPr="008629D1">
              <w:rPr>
                <w:rFonts w:ascii="楷体" w:eastAsia="楷体" w:hAnsi="楷体"/>
                <w:b/>
                <w:bCs/>
                <w:sz w:val="36"/>
              </w:rPr>
              <w:t>期临床试验研究室工作情况</w:t>
            </w:r>
            <w:r w:rsidR="00B82EA0" w:rsidRPr="008629D1">
              <w:rPr>
                <w:rFonts w:ascii="楷体" w:eastAsia="楷体" w:hAnsi="楷体"/>
                <w:sz w:val="36"/>
              </w:rPr>
              <w:t>（新申请</w:t>
            </w:r>
            <w:r w:rsidRPr="008629D1">
              <w:rPr>
                <w:rFonts w:ascii="楷体" w:eastAsia="楷体" w:hAnsi="楷体"/>
                <w:sz w:val="36"/>
              </w:rPr>
              <w:fldChar w:fldCharType="begin"/>
            </w:r>
            <w:r w:rsidR="00B82EA0" w:rsidRPr="008629D1">
              <w:rPr>
                <w:rFonts w:ascii="楷体" w:eastAsia="楷体" w:hAnsi="楷体"/>
                <w:sz w:val="36"/>
              </w:rPr>
              <w:instrText xml:space="preserve"> = 1 \* ROMAN </w:instrText>
            </w:r>
            <w:r w:rsidRPr="008629D1">
              <w:rPr>
                <w:rFonts w:ascii="楷体" w:eastAsia="楷体" w:hAnsi="楷体"/>
                <w:sz w:val="36"/>
              </w:rPr>
              <w:fldChar w:fldCharType="separate"/>
            </w:r>
            <w:r w:rsidR="00B82EA0" w:rsidRPr="008629D1">
              <w:rPr>
                <w:rFonts w:ascii="楷体" w:eastAsia="楷体" w:hAnsi="楷体"/>
                <w:noProof/>
                <w:sz w:val="36"/>
              </w:rPr>
              <w:t>I</w:t>
            </w:r>
            <w:r w:rsidRPr="008629D1">
              <w:rPr>
                <w:rFonts w:ascii="楷体" w:eastAsia="楷体" w:hAnsi="楷体"/>
                <w:sz w:val="36"/>
              </w:rPr>
              <w:fldChar w:fldCharType="end"/>
            </w:r>
            <w:r w:rsidR="00B82EA0" w:rsidRPr="008629D1">
              <w:rPr>
                <w:rFonts w:ascii="楷体" w:eastAsia="楷体" w:hAnsi="楷体"/>
                <w:sz w:val="36"/>
              </w:rPr>
              <w:t>期研究室可免）</w:t>
            </w:r>
            <w:r w:rsidR="00B82EA0" w:rsidRPr="008629D1">
              <w:rPr>
                <w:rFonts w:ascii="楷体" w:eastAsia="楷体" w:hAnsi="楷体"/>
                <w:b/>
                <w:bCs/>
                <w:sz w:val="36"/>
              </w:rPr>
              <w:t>(250分)</w:t>
            </w: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b/>
                <w:bCs/>
                <w:sz w:val="36"/>
              </w:rPr>
              <w:t>B08</w:t>
            </w:r>
          </w:p>
        </w:tc>
        <w:tc>
          <w:tcPr>
            <w:tcW w:w="2920"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已完成药物临床试验情况（近三年）</w:t>
            </w:r>
          </w:p>
        </w:tc>
        <w:tc>
          <w:tcPr>
            <w:tcW w:w="385"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负责</w:t>
            </w:r>
          </w:p>
        </w:tc>
        <w:tc>
          <w:tcPr>
            <w:tcW w:w="438"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参加</w:t>
            </w: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B0801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负责或参加药物临床试验项目数</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B09</w:t>
            </w:r>
          </w:p>
        </w:tc>
        <w:tc>
          <w:tcPr>
            <w:tcW w:w="2920"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正在进行的药物临床试验情况（近三年）</w:t>
            </w:r>
          </w:p>
        </w:tc>
        <w:tc>
          <w:tcPr>
            <w:tcW w:w="385"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负责</w:t>
            </w:r>
          </w:p>
        </w:tc>
        <w:tc>
          <w:tcPr>
            <w:tcW w:w="438"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参加</w:t>
            </w: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B0901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负责或参加药物临床试验项目数</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B010</w:t>
            </w:r>
          </w:p>
        </w:tc>
        <w:tc>
          <w:tcPr>
            <w:tcW w:w="2920"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药物临床试验方案</w:t>
            </w:r>
          </w:p>
        </w:tc>
        <w:tc>
          <w:tcPr>
            <w:tcW w:w="385" w:type="pct"/>
          </w:tcPr>
          <w:p w:rsidR="00B82EA0" w:rsidRPr="008629D1" w:rsidRDefault="00B82EA0" w:rsidP="00EF22EA">
            <w:pPr>
              <w:spacing w:line="360" w:lineRule="auto"/>
              <w:rPr>
                <w:rFonts w:ascii="楷体" w:eastAsia="楷体" w:hAnsi="楷体"/>
                <w:color w:val="FF0000"/>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B1001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药物临床试验方案由研究者和申办者签字</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B1002</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药物临床试验方案内容符合GCP（题目、目的、统计要求、质控等）</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B1003</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药物临床试验方案获得伦理委员会批准（修改后IEC批准）</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B11</w:t>
            </w:r>
          </w:p>
        </w:tc>
        <w:tc>
          <w:tcPr>
            <w:tcW w:w="2920"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知情同意书</w:t>
            </w:r>
          </w:p>
        </w:tc>
        <w:tc>
          <w:tcPr>
            <w:tcW w:w="385" w:type="pct"/>
          </w:tcPr>
          <w:p w:rsidR="00B82EA0" w:rsidRPr="008629D1" w:rsidRDefault="00B82EA0" w:rsidP="00EF22EA">
            <w:pPr>
              <w:spacing w:line="360" w:lineRule="auto"/>
              <w:rPr>
                <w:rFonts w:ascii="楷体" w:eastAsia="楷体" w:hAnsi="楷体"/>
                <w:color w:val="FF0000"/>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B1101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知情同意书用受试者或法定代理人能理解的文字</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B1102</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有受试者或法定代理人、研究者签署姓名和日期</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B1103</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无行为能力和儿童受试者以及在紧急情况下获得知情同意书符合GCP规定</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B1104</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知情同意书的修改获得伦理委员会批准</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B1105</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修改后的知情同意书再次获得受试者同意</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B12</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b/>
                <w:bCs/>
                <w:sz w:val="36"/>
              </w:rPr>
              <w:t>质量保证实施</w:t>
            </w:r>
          </w:p>
        </w:tc>
        <w:tc>
          <w:tcPr>
            <w:tcW w:w="385" w:type="pct"/>
          </w:tcPr>
          <w:p w:rsidR="00B82EA0" w:rsidRPr="008629D1" w:rsidRDefault="00B82EA0" w:rsidP="00EF22EA">
            <w:pPr>
              <w:spacing w:line="360" w:lineRule="auto"/>
              <w:rPr>
                <w:rFonts w:ascii="楷体" w:eastAsia="楷体" w:hAnsi="楷体"/>
                <w:color w:val="FF0000"/>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B1201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建立</w:t>
            </w:r>
            <w:r w:rsidR="00A02A58" w:rsidRPr="008629D1">
              <w:rPr>
                <w:rFonts w:ascii="楷体" w:eastAsia="楷体" w:hAnsi="楷体"/>
                <w:sz w:val="36"/>
              </w:rPr>
              <w:fldChar w:fldCharType="begin"/>
            </w:r>
            <w:r w:rsidRPr="008629D1">
              <w:rPr>
                <w:rFonts w:ascii="楷体" w:eastAsia="楷体" w:hAnsi="楷体"/>
                <w:sz w:val="36"/>
              </w:rPr>
              <w:instrText xml:space="preserve"> = 1 \* ROMAN </w:instrText>
            </w:r>
            <w:r w:rsidR="00A02A58" w:rsidRPr="008629D1">
              <w:rPr>
                <w:rFonts w:ascii="楷体" w:eastAsia="楷体" w:hAnsi="楷体"/>
                <w:sz w:val="36"/>
              </w:rPr>
              <w:fldChar w:fldCharType="separate"/>
            </w:r>
            <w:r w:rsidRPr="008629D1">
              <w:rPr>
                <w:rFonts w:ascii="楷体" w:eastAsia="楷体" w:hAnsi="楷体"/>
                <w:noProof/>
                <w:sz w:val="36"/>
              </w:rPr>
              <w:t>I</w:t>
            </w:r>
            <w:r w:rsidR="00A02A58" w:rsidRPr="008629D1">
              <w:rPr>
                <w:rFonts w:ascii="楷体" w:eastAsia="楷体" w:hAnsi="楷体"/>
                <w:sz w:val="36"/>
              </w:rPr>
              <w:fldChar w:fldCharType="end"/>
            </w:r>
            <w:r w:rsidRPr="008629D1">
              <w:rPr>
                <w:rFonts w:ascii="楷体" w:eastAsia="楷体" w:hAnsi="楷体"/>
                <w:sz w:val="36"/>
              </w:rPr>
              <w:t>期临床试验研究室质量保证体系</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B1202</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建立</w:t>
            </w:r>
            <w:r w:rsidR="00A02A58" w:rsidRPr="008629D1">
              <w:rPr>
                <w:rFonts w:ascii="楷体" w:eastAsia="楷体" w:hAnsi="楷体"/>
                <w:sz w:val="36"/>
              </w:rPr>
              <w:fldChar w:fldCharType="begin"/>
            </w:r>
            <w:r w:rsidRPr="008629D1">
              <w:rPr>
                <w:rFonts w:ascii="楷体" w:eastAsia="楷体" w:hAnsi="楷体"/>
                <w:sz w:val="36"/>
              </w:rPr>
              <w:instrText xml:space="preserve"> = 1 \* ROMAN </w:instrText>
            </w:r>
            <w:r w:rsidR="00A02A58" w:rsidRPr="008629D1">
              <w:rPr>
                <w:rFonts w:ascii="楷体" w:eastAsia="楷体" w:hAnsi="楷体"/>
                <w:sz w:val="36"/>
              </w:rPr>
              <w:fldChar w:fldCharType="separate"/>
            </w:r>
            <w:r w:rsidRPr="008629D1">
              <w:rPr>
                <w:rFonts w:ascii="楷体" w:eastAsia="楷体" w:hAnsi="楷体"/>
                <w:noProof/>
                <w:sz w:val="36"/>
              </w:rPr>
              <w:t>I</w:t>
            </w:r>
            <w:r w:rsidR="00A02A58" w:rsidRPr="008629D1">
              <w:rPr>
                <w:rFonts w:ascii="楷体" w:eastAsia="楷体" w:hAnsi="楷体"/>
                <w:sz w:val="36"/>
              </w:rPr>
              <w:fldChar w:fldCharType="end"/>
            </w:r>
            <w:r w:rsidRPr="008629D1">
              <w:rPr>
                <w:rFonts w:ascii="楷体" w:eastAsia="楷体" w:hAnsi="楷体"/>
                <w:sz w:val="36"/>
              </w:rPr>
              <w:t>期临床试验结果分析质控体系</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B1203</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临床试验过程遵循药物临床试验方案</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B1204</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临床试验过程执行各种标准操作规程</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B1205</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接受监查员的监查并记录在案</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B1206</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接受稽查员的稽查并记录在案</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B13</w:t>
            </w:r>
          </w:p>
        </w:tc>
        <w:tc>
          <w:tcPr>
            <w:tcW w:w="2920"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试验记录</w:t>
            </w:r>
          </w:p>
        </w:tc>
        <w:tc>
          <w:tcPr>
            <w:tcW w:w="385" w:type="pct"/>
          </w:tcPr>
          <w:p w:rsidR="00B82EA0" w:rsidRPr="008629D1" w:rsidRDefault="00B82EA0" w:rsidP="00EF22EA">
            <w:pPr>
              <w:spacing w:line="360" w:lineRule="auto"/>
              <w:rPr>
                <w:rFonts w:ascii="楷体" w:eastAsia="楷体" w:hAnsi="楷体"/>
                <w:color w:val="FF0000"/>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B1301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试验记录及时、准确、规范、完整、真实</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B1302</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原始资料保存完整</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B1303</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病历报告表保存完整</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B1304</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病例报告表中的数据与原始资料一致</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B1305</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病历报告表附有实验室原始数据报告记录复印件</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B1306</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药物临床试验资料保存至临床试验终止后五年</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B1307</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总结报告与药物临床试验方案要求一致</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B1308</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总结报告内容符合GCP规</w:t>
            </w:r>
            <w:r w:rsidRPr="008629D1">
              <w:rPr>
                <w:rFonts w:ascii="楷体" w:eastAsia="楷体" w:hAnsi="楷体"/>
                <w:sz w:val="36"/>
              </w:rPr>
              <w:lastRenderedPageBreak/>
              <w:t>定</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B1309</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监查记录保存完整</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B1310</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稽查记录保存完整</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B14</w:t>
            </w:r>
          </w:p>
        </w:tc>
        <w:tc>
          <w:tcPr>
            <w:tcW w:w="2920"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数据统计与统计分析</w:t>
            </w:r>
          </w:p>
        </w:tc>
        <w:tc>
          <w:tcPr>
            <w:tcW w:w="385" w:type="pct"/>
          </w:tcPr>
          <w:p w:rsidR="00B82EA0" w:rsidRPr="008629D1" w:rsidRDefault="00B82EA0" w:rsidP="00EF22EA">
            <w:pPr>
              <w:spacing w:line="360" w:lineRule="auto"/>
              <w:rPr>
                <w:rFonts w:ascii="楷体" w:eastAsia="楷体" w:hAnsi="楷体"/>
                <w:color w:val="FF0000"/>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B1401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数据管理的各种步骤记录在案</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B1402</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具有适当的程序保证数据库的保密性</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B1403</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受试者分配与试验设计确定的方案一致</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B1404</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紧急情况破盲述明理由</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B15</w:t>
            </w:r>
          </w:p>
        </w:tc>
        <w:tc>
          <w:tcPr>
            <w:tcW w:w="2920"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试验用药品的管理</w:t>
            </w:r>
          </w:p>
        </w:tc>
        <w:tc>
          <w:tcPr>
            <w:tcW w:w="385" w:type="pct"/>
          </w:tcPr>
          <w:p w:rsidR="00B82EA0" w:rsidRPr="008629D1" w:rsidRDefault="00B82EA0" w:rsidP="00EF22EA">
            <w:pPr>
              <w:spacing w:line="360" w:lineRule="auto"/>
              <w:rPr>
                <w:rFonts w:ascii="楷体" w:eastAsia="楷体" w:hAnsi="楷体"/>
                <w:color w:val="FF0000"/>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B150</w:t>
            </w:r>
            <w:r w:rsidRPr="008629D1">
              <w:rPr>
                <w:rFonts w:ascii="楷体" w:eastAsia="楷体" w:hAnsi="楷体" w:hint="eastAsia"/>
                <w:sz w:val="36"/>
              </w:rPr>
              <w:t>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试验用药品的各种记录完整</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B150</w:t>
            </w:r>
            <w:r w:rsidRPr="008629D1">
              <w:rPr>
                <w:rFonts w:ascii="楷体" w:eastAsia="楷体" w:hAnsi="楷体" w:hint="eastAsia"/>
                <w:sz w:val="36"/>
              </w:rPr>
              <w:t>2</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试验用药品的剂量和用法与试验方案一致</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B150</w:t>
            </w:r>
            <w:r w:rsidRPr="008629D1">
              <w:rPr>
                <w:rFonts w:ascii="楷体" w:eastAsia="楷体" w:hAnsi="楷体" w:hint="eastAsia"/>
                <w:sz w:val="36"/>
              </w:rPr>
              <w:t>3</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剩余的试验用药品退回申办者</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B150</w:t>
            </w:r>
            <w:r w:rsidRPr="008629D1">
              <w:rPr>
                <w:rFonts w:ascii="楷体" w:eastAsia="楷体" w:hAnsi="楷体" w:hint="eastAsia"/>
                <w:sz w:val="36"/>
              </w:rPr>
              <w:t>4</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专人管理试验用药品</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B150</w:t>
            </w:r>
            <w:r w:rsidRPr="008629D1">
              <w:rPr>
                <w:rFonts w:ascii="楷体" w:eastAsia="楷体" w:hAnsi="楷体" w:hint="eastAsia"/>
                <w:sz w:val="36"/>
              </w:rPr>
              <w:t>5</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试验用药品仅用于该临床试验的受试者</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B150</w:t>
            </w:r>
            <w:r w:rsidRPr="008629D1">
              <w:rPr>
                <w:rFonts w:ascii="楷体" w:eastAsia="楷体" w:hAnsi="楷体" w:hint="eastAsia"/>
                <w:sz w:val="36"/>
              </w:rPr>
              <w:t>6</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试验用药品不得向受试者收</w:t>
            </w:r>
            <w:r w:rsidRPr="008629D1">
              <w:rPr>
                <w:rFonts w:ascii="楷体" w:eastAsia="楷体" w:hAnsi="楷体"/>
                <w:sz w:val="36"/>
              </w:rPr>
              <w:lastRenderedPageBreak/>
              <w:t>取费用</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lastRenderedPageBreak/>
              <w:t>B150</w:t>
            </w:r>
            <w:r w:rsidRPr="008629D1">
              <w:rPr>
                <w:rFonts w:ascii="楷体" w:eastAsia="楷体" w:hAnsi="楷体" w:hint="eastAsia"/>
                <w:sz w:val="36"/>
              </w:rPr>
              <w:t>7</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试验用药品不得转交和转卖</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B16</w:t>
            </w:r>
          </w:p>
        </w:tc>
        <w:tc>
          <w:tcPr>
            <w:tcW w:w="2920"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b/>
                <w:bCs/>
                <w:sz w:val="36"/>
              </w:rPr>
              <w:t>不良事件</w:t>
            </w:r>
          </w:p>
        </w:tc>
        <w:tc>
          <w:tcPr>
            <w:tcW w:w="385" w:type="pct"/>
          </w:tcPr>
          <w:p w:rsidR="00B82EA0" w:rsidRPr="008629D1" w:rsidRDefault="00B82EA0" w:rsidP="00EF22EA">
            <w:pPr>
              <w:spacing w:line="360" w:lineRule="auto"/>
              <w:rPr>
                <w:rFonts w:ascii="楷体" w:eastAsia="楷体" w:hAnsi="楷体"/>
                <w:color w:val="FF0000"/>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B1601</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对受试者安全采取必要的保护措施</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B1602</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保证不良事件发生者及时得到适当的治疗</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B1603</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所有不良事件记录在案</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36"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B1604</w:t>
            </w:r>
          </w:p>
        </w:tc>
        <w:tc>
          <w:tcPr>
            <w:tcW w:w="2920" w:type="pct"/>
          </w:tcPr>
          <w:p w:rsidR="00B82EA0" w:rsidRPr="008629D1" w:rsidRDefault="00B82EA0" w:rsidP="00EF22EA">
            <w:pPr>
              <w:spacing w:line="360" w:lineRule="auto"/>
              <w:rPr>
                <w:rFonts w:ascii="楷体" w:eastAsia="楷体" w:hAnsi="楷体"/>
                <w:sz w:val="36"/>
              </w:rPr>
            </w:pPr>
            <w:r w:rsidRPr="008629D1">
              <w:rPr>
                <w:rFonts w:ascii="楷体" w:eastAsia="楷体" w:hAnsi="楷体"/>
                <w:sz w:val="36"/>
              </w:rPr>
              <w:t xml:space="preserve">    严重不良事件按规定报告</w:t>
            </w:r>
          </w:p>
        </w:tc>
        <w:tc>
          <w:tcPr>
            <w:tcW w:w="385" w:type="pct"/>
          </w:tcPr>
          <w:p w:rsidR="00B82EA0" w:rsidRPr="008629D1" w:rsidRDefault="00B82EA0" w:rsidP="00EF22EA">
            <w:pPr>
              <w:spacing w:line="360" w:lineRule="auto"/>
              <w:rPr>
                <w:rFonts w:ascii="楷体" w:eastAsia="楷体" w:hAnsi="楷体"/>
                <w:sz w:val="36"/>
              </w:rPr>
            </w:pPr>
          </w:p>
        </w:tc>
        <w:tc>
          <w:tcPr>
            <w:tcW w:w="438" w:type="pct"/>
          </w:tcPr>
          <w:p w:rsidR="00B82EA0" w:rsidRPr="008629D1" w:rsidRDefault="00B82EA0" w:rsidP="00EF22EA">
            <w:pPr>
              <w:spacing w:line="360" w:lineRule="auto"/>
              <w:rPr>
                <w:rFonts w:ascii="楷体" w:eastAsia="楷体" w:hAnsi="楷体"/>
                <w:sz w:val="36"/>
              </w:rPr>
            </w:pPr>
          </w:p>
        </w:tc>
        <w:tc>
          <w:tcPr>
            <w:tcW w:w="822" w:type="pct"/>
          </w:tcPr>
          <w:p w:rsidR="00B82EA0" w:rsidRPr="008629D1" w:rsidRDefault="00B82EA0" w:rsidP="00EF22EA">
            <w:pPr>
              <w:spacing w:line="360" w:lineRule="auto"/>
              <w:rPr>
                <w:rFonts w:ascii="楷体" w:eastAsia="楷体" w:hAnsi="楷体"/>
                <w:sz w:val="36"/>
              </w:rPr>
            </w:pPr>
          </w:p>
        </w:tc>
      </w:tr>
    </w:tbl>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rPr>
          <w:rFonts w:ascii="楷体" w:eastAsia="楷体" w:hAnsi="楷体"/>
          <w:sz w:val="36"/>
        </w:rPr>
      </w:pPr>
    </w:p>
    <w:p w:rsidR="00B82EA0" w:rsidRPr="008629D1" w:rsidRDefault="00B82EA0" w:rsidP="00B82EA0">
      <w:pPr>
        <w:spacing w:line="360" w:lineRule="auto"/>
        <w:jc w:val="center"/>
        <w:rPr>
          <w:rFonts w:ascii="楷体" w:eastAsia="楷体" w:hAnsi="楷体"/>
          <w:b/>
          <w:bCs/>
          <w:sz w:val="36"/>
        </w:rPr>
      </w:pPr>
      <w:r w:rsidRPr="008629D1">
        <w:rPr>
          <w:rFonts w:ascii="楷体" w:eastAsia="楷体" w:hAnsi="楷体" w:hint="eastAsia"/>
          <w:b/>
          <w:bCs/>
          <w:sz w:val="36"/>
        </w:rPr>
        <w:t>药物临床试验专业资格认定标准</w:t>
      </w:r>
    </w:p>
    <w:p w:rsidR="00B82EA0" w:rsidRPr="008629D1" w:rsidRDefault="00B82EA0" w:rsidP="00B82EA0">
      <w:pPr>
        <w:spacing w:line="360" w:lineRule="auto"/>
        <w:rPr>
          <w:rFonts w:ascii="楷体" w:eastAsia="楷体" w:hAnsi="楷体"/>
          <w:b/>
          <w:bCs/>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5"/>
        <w:gridCol w:w="4867"/>
        <w:gridCol w:w="579"/>
        <w:gridCol w:w="578"/>
        <w:gridCol w:w="1382"/>
      </w:tblGrid>
      <w:tr w:rsidR="00B82EA0" w:rsidRPr="008629D1" w:rsidTr="00EF22EA">
        <w:trPr>
          <w:cantSplit/>
          <w:trHeight w:val="160"/>
        </w:trPr>
        <w:tc>
          <w:tcPr>
            <w:tcW w:w="421" w:type="pct"/>
            <w:vMerge w:val="restart"/>
            <w:vAlign w:val="center"/>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序号</w:t>
            </w:r>
          </w:p>
        </w:tc>
        <w:tc>
          <w:tcPr>
            <w:tcW w:w="2930" w:type="pct"/>
            <w:gridSpan w:val="2"/>
            <w:vMerge w:val="restart"/>
            <w:vAlign w:val="center"/>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项目</w:t>
            </w:r>
          </w:p>
        </w:tc>
        <w:tc>
          <w:tcPr>
            <w:tcW w:w="733" w:type="pct"/>
            <w:gridSpan w:val="2"/>
            <w:vAlign w:val="center"/>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检查结果</w:t>
            </w:r>
          </w:p>
        </w:tc>
        <w:tc>
          <w:tcPr>
            <w:tcW w:w="916" w:type="pct"/>
            <w:vAlign w:val="center"/>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备注</w:t>
            </w:r>
          </w:p>
        </w:tc>
      </w:tr>
      <w:tr w:rsidR="00B82EA0" w:rsidRPr="008629D1" w:rsidTr="00EF22EA">
        <w:trPr>
          <w:cantSplit/>
          <w:trHeight w:val="160"/>
        </w:trPr>
        <w:tc>
          <w:tcPr>
            <w:tcW w:w="421" w:type="pct"/>
            <w:vMerge/>
            <w:vAlign w:val="center"/>
          </w:tcPr>
          <w:p w:rsidR="00B82EA0" w:rsidRPr="008629D1" w:rsidRDefault="00B82EA0" w:rsidP="00EF22EA">
            <w:pPr>
              <w:spacing w:line="360" w:lineRule="auto"/>
              <w:rPr>
                <w:rFonts w:ascii="楷体" w:eastAsia="楷体" w:hAnsi="楷体"/>
                <w:b/>
                <w:bCs/>
                <w:sz w:val="36"/>
              </w:rPr>
            </w:pPr>
          </w:p>
        </w:tc>
        <w:tc>
          <w:tcPr>
            <w:tcW w:w="2930" w:type="pct"/>
            <w:gridSpan w:val="2"/>
            <w:vMerge/>
            <w:vAlign w:val="center"/>
          </w:tcPr>
          <w:p w:rsidR="00B82EA0" w:rsidRPr="008629D1" w:rsidRDefault="00B82EA0" w:rsidP="00EF22EA">
            <w:pPr>
              <w:spacing w:line="360" w:lineRule="auto"/>
              <w:rPr>
                <w:rFonts w:ascii="楷体" w:eastAsia="楷体" w:hAnsi="楷体"/>
                <w:b/>
                <w:bCs/>
                <w:sz w:val="36"/>
              </w:rPr>
            </w:pPr>
          </w:p>
        </w:tc>
        <w:tc>
          <w:tcPr>
            <w:tcW w:w="366"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分值</w:t>
            </w:r>
          </w:p>
        </w:tc>
        <w:tc>
          <w:tcPr>
            <w:tcW w:w="366"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评价</w:t>
            </w:r>
          </w:p>
        </w:tc>
        <w:tc>
          <w:tcPr>
            <w:tcW w:w="916" w:type="pct"/>
            <w:vAlign w:val="center"/>
          </w:tcPr>
          <w:p w:rsidR="00B82EA0" w:rsidRPr="008629D1" w:rsidRDefault="00B82EA0" w:rsidP="00EF22EA">
            <w:pPr>
              <w:spacing w:line="360" w:lineRule="auto"/>
              <w:rPr>
                <w:rFonts w:ascii="楷体" w:eastAsia="楷体" w:hAnsi="楷体"/>
                <w:sz w:val="36"/>
              </w:rPr>
            </w:pPr>
          </w:p>
        </w:tc>
      </w:tr>
      <w:tr w:rsidR="00B82EA0" w:rsidRPr="008629D1" w:rsidTr="00EF22EA">
        <w:trPr>
          <w:cantSplit/>
        </w:trPr>
        <w:tc>
          <w:tcPr>
            <w:tcW w:w="5000" w:type="pct"/>
            <w:gridSpan w:val="6"/>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药物临床试验专业研究人员资格(90分)</w:t>
            </w: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lastRenderedPageBreak/>
              <w:t>C01</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专业负责人</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C0101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医学专业本科以上学历</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C0102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医学专业高级职称</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C0103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经过临床试验技术和GCP培训</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C0104</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组织过新药临床试验(新申请专业可免)</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C0105</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参加过新药临床试验(新申请专业可免)</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C0106</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在核心期刊上发表过药物研究的论文</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C02</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专业研究人员</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C0201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中级职称以上研究人员至少3人</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C0202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护理人员至少3人</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C0203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经过临床试验技术和GCP培训</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b/>
                <w:bCs/>
                <w:sz w:val="36"/>
              </w:rPr>
              <w:t>C03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b/>
                <w:bCs/>
                <w:sz w:val="36"/>
              </w:rPr>
              <w:t>现场测试</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C0301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GCP知识测试（随机抽查）</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C0302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SOP相关内容测试（随机抽查）</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rPr>
          <w:cantSplit/>
        </w:trPr>
        <w:tc>
          <w:tcPr>
            <w:tcW w:w="5000" w:type="pct"/>
            <w:gridSpan w:val="6"/>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药物临床试验专业研究条件与设施(60分)</w:t>
            </w: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C04</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试验专业条件与设施</w:t>
            </w:r>
          </w:p>
        </w:tc>
        <w:tc>
          <w:tcPr>
            <w:tcW w:w="366"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b/>
                <w:bCs/>
                <w:sz w:val="36"/>
              </w:rPr>
              <w:t>60</w:t>
            </w:r>
            <w:r w:rsidRPr="008629D1">
              <w:rPr>
                <w:rFonts w:ascii="楷体" w:eastAsia="楷体" w:hAnsi="楷体" w:hint="eastAsia"/>
                <w:b/>
                <w:bCs/>
                <w:sz w:val="36"/>
              </w:rPr>
              <w:lastRenderedPageBreak/>
              <w:t>分</w:t>
            </w: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lastRenderedPageBreak/>
              <w:t>C0401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具有承担本专业临床试验要求的床位数</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C0402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专科病房月均入院人数能满足临床试验的要求</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C0403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专科门诊月均就诊人数能满足临床试验的要求</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C0404</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本专业药物临床试验病种能够满足临床试验的要求</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C0405</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具有本专业必要设备（心电图机、呼吸机、吸引器等）</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C0406</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具有必要的抢救重症监护病房（如CCU、RCU）</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C0407</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急救药物</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C0408</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设有专用受试者接待室</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C0409</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试验用药品及试验用品专用储藏设施</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rPr>
          <w:cantSplit/>
        </w:trPr>
        <w:tc>
          <w:tcPr>
            <w:tcW w:w="5000" w:type="pct"/>
            <w:gridSpan w:val="6"/>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b/>
                <w:bCs/>
                <w:sz w:val="36"/>
              </w:rPr>
              <w:t>本专业药物临床试验管理制度和标准操作规程(SOP)(100分)</w:t>
            </w: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C05</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本专业药物临床试验管理制度</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C050</w:t>
            </w:r>
            <w:r w:rsidRPr="008629D1">
              <w:rPr>
                <w:rFonts w:ascii="楷体" w:eastAsia="楷体" w:hAnsi="楷体"/>
                <w:sz w:val="36"/>
              </w:rPr>
              <w:t>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本专业药物临床试验各项管</w:t>
            </w:r>
            <w:r w:rsidRPr="008629D1">
              <w:rPr>
                <w:rFonts w:ascii="楷体" w:eastAsia="楷体" w:hAnsi="楷体" w:hint="eastAsia"/>
                <w:sz w:val="36"/>
              </w:rPr>
              <w:lastRenderedPageBreak/>
              <w:t>理制度</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lastRenderedPageBreak/>
              <w:t>C0502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本专业药物临床试验质量保证体系</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C06</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本专业药物临床试验标准操作规程(SOP)</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C0601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本专业药物临床试验方案设计SOP及可操作性</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C0602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本专业药物临床试验急救预案SOP及可操作性</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C0603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本专业仪器管理和使用SOP及可操作性</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C0604</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其他相关SOP及可操作性</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rPr>
          <w:cantSplit/>
        </w:trPr>
        <w:tc>
          <w:tcPr>
            <w:tcW w:w="5000" w:type="pct"/>
            <w:gridSpan w:val="6"/>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b/>
                <w:bCs/>
                <w:sz w:val="36"/>
              </w:rPr>
              <w:t>药物临床试验工作情况</w:t>
            </w:r>
            <w:r w:rsidRPr="008629D1">
              <w:rPr>
                <w:rFonts w:ascii="楷体" w:eastAsia="楷体" w:hAnsi="楷体" w:hint="eastAsia"/>
                <w:sz w:val="36"/>
              </w:rPr>
              <w:t>（新申请专业可免）</w:t>
            </w:r>
            <w:r w:rsidRPr="008629D1">
              <w:rPr>
                <w:rFonts w:ascii="楷体" w:eastAsia="楷体" w:hAnsi="楷体" w:hint="eastAsia"/>
                <w:b/>
                <w:bCs/>
                <w:sz w:val="36"/>
              </w:rPr>
              <w:t>(250分)</w:t>
            </w: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C07</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已完成药物临床试验情况（近三年）</w:t>
            </w:r>
          </w:p>
        </w:tc>
        <w:tc>
          <w:tcPr>
            <w:tcW w:w="366"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负责</w:t>
            </w:r>
          </w:p>
        </w:tc>
        <w:tc>
          <w:tcPr>
            <w:tcW w:w="366"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参加</w:t>
            </w: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C0701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1 \* ROMAN </w:instrText>
            </w:r>
            <w:r w:rsidR="00A02A58" w:rsidRPr="008629D1">
              <w:rPr>
                <w:rFonts w:ascii="楷体" w:eastAsia="楷体" w:hAnsi="楷体"/>
                <w:sz w:val="36"/>
              </w:rPr>
              <w:fldChar w:fldCharType="separate"/>
            </w:r>
            <w:r w:rsidRPr="008629D1">
              <w:rPr>
                <w:rFonts w:ascii="楷体" w:eastAsia="楷体" w:hAnsi="楷体"/>
                <w:noProof/>
                <w:sz w:val="36"/>
              </w:rPr>
              <w:t>I</w:t>
            </w:r>
            <w:r w:rsidR="00A02A58" w:rsidRPr="008629D1">
              <w:rPr>
                <w:rFonts w:ascii="楷体" w:eastAsia="楷体" w:hAnsi="楷体"/>
                <w:sz w:val="36"/>
              </w:rPr>
              <w:fldChar w:fldCharType="end"/>
            </w:r>
            <w:r w:rsidRPr="008629D1">
              <w:rPr>
                <w:rFonts w:ascii="楷体" w:eastAsia="楷体" w:hAnsi="楷体" w:hint="eastAsia"/>
                <w:sz w:val="36"/>
              </w:rPr>
              <w:t>期临床试验项目数</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C0702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2 \* ROMAN </w:instrText>
            </w:r>
            <w:r w:rsidR="00A02A58" w:rsidRPr="008629D1">
              <w:rPr>
                <w:rFonts w:ascii="楷体" w:eastAsia="楷体" w:hAnsi="楷体"/>
                <w:sz w:val="36"/>
              </w:rPr>
              <w:fldChar w:fldCharType="separate"/>
            </w:r>
            <w:r w:rsidRPr="008629D1">
              <w:rPr>
                <w:rFonts w:ascii="楷体" w:eastAsia="楷体" w:hAnsi="楷体"/>
                <w:noProof/>
                <w:sz w:val="36"/>
              </w:rPr>
              <w:t>II</w:t>
            </w:r>
            <w:r w:rsidR="00A02A58" w:rsidRPr="008629D1">
              <w:rPr>
                <w:rFonts w:ascii="楷体" w:eastAsia="楷体" w:hAnsi="楷体"/>
                <w:sz w:val="36"/>
              </w:rPr>
              <w:fldChar w:fldCharType="end"/>
            </w:r>
            <w:r w:rsidRPr="008629D1">
              <w:rPr>
                <w:rFonts w:ascii="楷体" w:eastAsia="楷体" w:hAnsi="楷体" w:hint="eastAsia"/>
                <w:sz w:val="36"/>
              </w:rPr>
              <w:t>期临床试验项目数</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C0703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3 \* ROMAN </w:instrText>
            </w:r>
            <w:r w:rsidR="00A02A58" w:rsidRPr="008629D1">
              <w:rPr>
                <w:rFonts w:ascii="楷体" w:eastAsia="楷体" w:hAnsi="楷体"/>
                <w:sz w:val="36"/>
              </w:rPr>
              <w:fldChar w:fldCharType="separate"/>
            </w:r>
            <w:r w:rsidRPr="008629D1">
              <w:rPr>
                <w:rFonts w:ascii="楷体" w:eastAsia="楷体" w:hAnsi="楷体"/>
                <w:noProof/>
                <w:sz w:val="36"/>
              </w:rPr>
              <w:t>III</w:t>
            </w:r>
            <w:r w:rsidR="00A02A58" w:rsidRPr="008629D1">
              <w:rPr>
                <w:rFonts w:ascii="楷体" w:eastAsia="楷体" w:hAnsi="楷体"/>
                <w:sz w:val="36"/>
              </w:rPr>
              <w:fldChar w:fldCharType="end"/>
            </w:r>
            <w:r w:rsidRPr="008629D1">
              <w:rPr>
                <w:rFonts w:ascii="楷体" w:eastAsia="楷体" w:hAnsi="楷体" w:hint="eastAsia"/>
                <w:sz w:val="36"/>
              </w:rPr>
              <w:t>期临床试验项目数</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C0704</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4 \* ROMAN </w:instrText>
            </w:r>
            <w:r w:rsidR="00A02A58" w:rsidRPr="008629D1">
              <w:rPr>
                <w:rFonts w:ascii="楷体" w:eastAsia="楷体" w:hAnsi="楷体"/>
                <w:sz w:val="36"/>
              </w:rPr>
              <w:fldChar w:fldCharType="separate"/>
            </w:r>
            <w:r w:rsidRPr="008629D1">
              <w:rPr>
                <w:rFonts w:ascii="楷体" w:eastAsia="楷体" w:hAnsi="楷体"/>
                <w:noProof/>
                <w:sz w:val="36"/>
              </w:rPr>
              <w:t>IV</w:t>
            </w:r>
            <w:r w:rsidR="00A02A58" w:rsidRPr="008629D1">
              <w:rPr>
                <w:rFonts w:ascii="楷体" w:eastAsia="楷体" w:hAnsi="楷体"/>
                <w:sz w:val="36"/>
              </w:rPr>
              <w:fldChar w:fldCharType="end"/>
            </w:r>
            <w:r w:rsidRPr="008629D1">
              <w:rPr>
                <w:rFonts w:ascii="楷体" w:eastAsia="楷体" w:hAnsi="楷体" w:hint="eastAsia"/>
                <w:sz w:val="36"/>
              </w:rPr>
              <w:t>期临床试验项</w:t>
            </w:r>
            <w:r w:rsidRPr="008629D1">
              <w:rPr>
                <w:rFonts w:ascii="楷体" w:eastAsia="楷体" w:hAnsi="楷体" w:hint="eastAsia"/>
                <w:sz w:val="36"/>
              </w:rPr>
              <w:lastRenderedPageBreak/>
              <w:t>目数</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lastRenderedPageBreak/>
              <w:t>C08</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正在进行的药物临床试验情况（近三年）</w:t>
            </w:r>
          </w:p>
        </w:tc>
        <w:tc>
          <w:tcPr>
            <w:tcW w:w="366"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负责</w:t>
            </w:r>
          </w:p>
        </w:tc>
        <w:tc>
          <w:tcPr>
            <w:tcW w:w="366"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参加</w:t>
            </w: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C0801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1 \* ROMAN </w:instrText>
            </w:r>
            <w:r w:rsidR="00A02A58" w:rsidRPr="008629D1">
              <w:rPr>
                <w:rFonts w:ascii="楷体" w:eastAsia="楷体" w:hAnsi="楷体"/>
                <w:sz w:val="36"/>
              </w:rPr>
              <w:fldChar w:fldCharType="separate"/>
            </w:r>
            <w:r w:rsidRPr="008629D1">
              <w:rPr>
                <w:rFonts w:ascii="楷体" w:eastAsia="楷体" w:hAnsi="楷体"/>
                <w:noProof/>
                <w:sz w:val="36"/>
              </w:rPr>
              <w:t>I</w:t>
            </w:r>
            <w:r w:rsidR="00A02A58" w:rsidRPr="008629D1">
              <w:rPr>
                <w:rFonts w:ascii="楷体" w:eastAsia="楷体" w:hAnsi="楷体"/>
                <w:sz w:val="36"/>
              </w:rPr>
              <w:fldChar w:fldCharType="end"/>
            </w:r>
            <w:r w:rsidRPr="008629D1">
              <w:rPr>
                <w:rFonts w:ascii="楷体" w:eastAsia="楷体" w:hAnsi="楷体" w:hint="eastAsia"/>
                <w:sz w:val="36"/>
              </w:rPr>
              <w:t>期临床试验项目数</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C0802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2 \* ROMAN </w:instrText>
            </w:r>
            <w:r w:rsidR="00A02A58" w:rsidRPr="008629D1">
              <w:rPr>
                <w:rFonts w:ascii="楷体" w:eastAsia="楷体" w:hAnsi="楷体"/>
                <w:sz w:val="36"/>
              </w:rPr>
              <w:fldChar w:fldCharType="separate"/>
            </w:r>
            <w:r w:rsidRPr="008629D1">
              <w:rPr>
                <w:rFonts w:ascii="楷体" w:eastAsia="楷体" w:hAnsi="楷体"/>
                <w:noProof/>
                <w:sz w:val="36"/>
              </w:rPr>
              <w:t>II</w:t>
            </w:r>
            <w:r w:rsidR="00A02A58" w:rsidRPr="008629D1">
              <w:rPr>
                <w:rFonts w:ascii="楷体" w:eastAsia="楷体" w:hAnsi="楷体"/>
                <w:sz w:val="36"/>
              </w:rPr>
              <w:fldChar w:fldCharType="end"/>
            </w:r>
            <w:r w:rsidRPr="008629D1">
              <w:rPr>
                <w:rFonts w:ascii="楷体" w:eastAsia="楷体" w:hAnsi="楷体" w:hint="eastAsia"/>
                <w:sz w:val="36"/>
              </w:rPr>
              <w:t>期临床试验项目数</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C0803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3 \* ROMAN </w:instrText>
            </w:r>
            <w:r w:rsidR="00A02A58" w:rsidRPr="008629D1">
              <w:rPr>
                <w:rFonts w:ascii="楷体" w:eastAsia="楷体" w:hAnsi="楷体"/>
                <w:sz w:val="36"/>
              </w:rPr>
              <w:fldChar w:fldCharType="separate"/>
            </w:r>
            <w:r w:rsidRPr="008629D1">
              <w:rPr>
                <w:rFonts w:ascii="楷体" w:eastAsia="楷体" w:hAnsi="楷体"/>
                <w:noProof/>
                <w:sz w:val="36"/>
              </w:rPr>
              <w:t>III</w:t>
            </w:r>
            <w:r w:rsidR="00A02A58" w:rsidRPr="008629D1">
              <w:rPr>
                <w:rFonts w:ascii="楷体" w:eastAsia="楷体" w:hAnsi="楷体"/>
                <w:sz w:val="36"/>
              </w:rPr>
              <w:fldChar w:fldCharType="end"/>
            </w:r>
            <w:r w:rsidRPr="008629D1">
              <w:rPr>
                <w:rFonts w:ascii="楷体" w:eastAsia="楷体" w:hAnsi="楷体" w:hint="eastAsia"/>
                <w:sz w:val="36"/>
              </w:rPr>
              <w:t>期临床试验项目数</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C0804</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负责或参加</w:t>
            </w:r>
            <w:r w:rsidR="00A02A58" w:rsidRPr="008629D1">
              <w:rPr>
                <w:rFonts w:ascii="楷体" w:eastAsia="楷体" w:hAnsi="楷体"/>
                <w:sz w:val="36"/>
              </w:rPr>
              <w:fldChar w:fldCharType="begin"/>
            </w:r>
            <w:r w:rsidRPr="008629D1">
              <w:rPr>
                <w:rFonts w:ascii="楷体" w:eastAsia="楷体" w:hAnsi="楷体"/>
                <w:sz w:val="36"/>
              </w:rPr>
              <w:instrText xml:space="preserve"> = 4 \* ROMAN </w:instrText>
            </w:r>
            <w:r w:rsidR="00A02A58" w:rsidRPr="008629D1">
              <w:rPr>
                <w:rFonts w:ascii="楷体" w:eastAsia="楷体" w:hAnsi="楷体"/>
                <w:sz w:val="36"/>
              </w:rPr>
              <w:fldChar w:fldCharType="separate"/>
            </w:r>
            <w:r w:rsidRPr="008629D1">
              <w:rPr>
                <w:rFonts w:ascii="楷体" w:eastAsia="楷体" w:hAnsi="楷体"/>
                <w:noProof/>
                <w:sz w:val="36"/>
              </w:rPr>
              <w:t>IV</w:t>
            </w:r>
            <w:r w:rsidR="00A02A58" w:rsidRPr="008629D1">
              <w:rPr>
                <w:rFonts w:ascii="楷体" w:eastAsia="楷体" w:hAnsi="楷体"/>
                <w:sz w:val="36"/>
              </w:rPr>
              <w:fldChar w:fldCharType="end"/>
            </w:r>
            <w:r w:rsidRPr="008629D1">
              <w:rPr>
                <w:rFonts w:ascii="楷体" w:eastAsia="楷体" w:hAnsi="楷体" w:hint="eastAsia"/>
                <w:sz w:val="36"/>
              </w:rPr>
              <w:t>期临床试验项目数</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C09</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药物临床试验方案</w:t>
            </w:r>
          </w:p>
        </w:tc>
        <w:tc>
          <w:tcPr>
            <w:tcW w:w="366" w:type="pct"/>
          </w:tcPr>
          <w:p w:rsidR="00B82EA0" w:rsidRPr="008629D1" w:rsidRDefault="00B82EA0" w:rsidP="00EF22EA">
            <w:pPr>
              <w:spacing w:line="360" w:lineRule="auto"/>
              <w:rPr>
                <w:rFonts w:ascii="楷体" w:eastAsia="楷体" w:hAnsi="楷体"/>
                <w:b/>
                <w:bCs/>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C0901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药物临床试验方案由研究者和申办者签字</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C0902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药物临床试验方案内容符合GCP（题目、目的、统计要求、质控等）</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C0903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药物临床试验方案获得伦理委员会批准（修改后IEC批准）</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C10</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知情同意书</w:t>
            </w:r>
          </w:p>
        </w:tc>
        <w:tc>
          <w:tcPr>
            <w:tcW w:w="366" w:type="pct"/>
          </w:tcPr>
          <w:p w:rsidR="00B82EA0" w:rsidRPr="008629D1" w:rsidRDefault="00B82EA0" w:rsidP="00EF22EA">
            <w:pPr>
              <w:spacing w:line="360" w:lineRule="auto"/>
              <w:rPr>
                <w:rFonts w:ascii="楷体" w:eastAsia="楷体" w:hAnsi="楷体"/>
                <w:b/>
                <w:bCs/>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C1001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知情同意书用受试者或法定代理人能理解的文字</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lastRenderedPageBreak/>
              <w:t>C1002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有受试者或法定代理人、研究者签署姓名和日期</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C1003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无行为能力和儿童受试者以及在紧急情况下获得知情同意书符合GCP规定</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C1004</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知情同意书的修改获得伦理委员会批准</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C1005</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修改后的知情同意书再次获得受试者同意</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C11</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质量保证实施</w:t>
            </w:r>
          </w:p>
        </w:tc>
        <w:tc>
          <w:tcPr>
            <w:tcW w:w="366" w:type="pct"/>
          </w:tcPr>
          <w:p w:rsidR="00B82EA0" w:rsidRPr="008629D1" w:rsidRDefault="00B82EA0" w:rsidP="00EF22EA">
            <w:pPr>
              <w:spacing w:line="360" w:lineRule="auto"/>
              <w:rPr>
                <w:rFonts w:ascii="楷体" w:eastAsia="楷体" w:hAnsi="楷体"/>
                <w:b/>
                <w:bCs/>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C1101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建立药物临床试验质量保证体系</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C1102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临床试验过程遵循药物临床试验方案</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C1103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临床试验过程执行各种标准操作规程</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C1104</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接受监查员的监查并记录在案</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C1105</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接受稽查员的稽查并记录在案</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C12</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试验记录</w:t>
            </w:r>
          </w:p>
        </w:tc>
        <w:tc>
          <w:tcPr>
            <w:tcW w:w="366" w:type="pct"/>
          </w:tcPr>
          <w:p w:rsidR="00B82EA0" w:rsidRPr="008629D1" w:rsidRDefault="00B82EA0" w:rsidP="00EF22EA">
            <w:pPr>
              <w:spacing w:line="360" w:lineRule="auto"/>
              <w:rPr>
                <w:rFonts w:ascii="楷体" w:eastAsia="楷体" w:hAnsi="楷体"/>
                <w:b/>
                <w:bCs/>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C1201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试验记录及时、准确、规</w:t>
            </w:r>
            <w:r w:rsidRPr="008629D1">
              <w:rPr>
                <w:rFonts w:ascii="楷体" w:eastAsia="楷体" w:hAnsi="楷体" w:hint="eastAsia"/>
                <w:sz w:val="36"/>
              </w:rPr>
              <w:lastRenderedPageBreak/>
              <w:t>范、完整、真实</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lastRenderedPageBreak/>
              <w:t>C1202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原始资料保存完整</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C1203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病例报告表保存完整</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C1204</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病例报告表中的数据与原始资料一致</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C1205</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病历报告表上附实验室原始数据报告记录复印件</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C1206</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药物临床试验资料保存至临床试验终止后五年</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C1207</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总结报告与试验方案要求一致</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C1208</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总结报告内容符合GCP规定</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C1209</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监查记录保存完整</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C1210</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稽查记录保存完整</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C13</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数据统计与统计分析</w:t>
            </w:r>
          </w:p>
        </w:tc>
        <w:tc>
          <w:tcPr>
            <w:tcW w:w="366" w:type="pct"/>
          </w:tcPr>
          <w:p w:rsidR="00B82EA0" w:rsidRPr="008629D1" w:rsidRDefault="00B82EA0" w:rsidP="00EF22EA">
            <w:pPr>
              <w:spacing w:line="360" w:lineRule="auto"/>
              <w:rPr>
                <w:rFonts w:ascii="楷体" w:eastAsia="楷体" w:hAnsi="楷体"/>
                <w:b/>
                <w:bCs/>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C1301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数据管理的各种步骤记录在案</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C1302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具有适当的程序保证数据库的保密性</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C1303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受试者分配与试验设计确定的方案一致</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lastRenderedPageBreak/>
              <w:t>C1304</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紧急情况破盲述明理由</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C14</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试验用药品的管理</w:t>
            </w:r>
          </w:p>
        </w:tc>
        <w:tc>
          <w:tcPr>
            <w:tcW w:w="366" w:type="pct"/>
          </w:tcPr>
          <w:p w:rsidR="00B82EA0" w:rsidRPr="008629D1" w:rsidRDefault="00B82EA0" w:rsidP="00EF22EA">
            <w:pPr>
              <w:spacing w:line="360" w:lineRule="auto"/>
              <w:rPr>
                <w:rFonts w:ascii="楷体" w:eastAsia="楷体" w:hAnsi="楷体"/>
                <w:b/>
                <w:bCs/>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C1401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试验用药物不得销售</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C1402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试验用药品的各种记录完整</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C1403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试验用药品的剂量和用法与试验方案一致</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C1404</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剩余的试验用药品退回申办者</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C1405</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专人管理试验用药品</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C1406</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试验用药品仅用于该临床试验的受试者</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C1407</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试验用药品不得向受试者收取费用</w:t>
            </w:r>
            <w:r w:rsidRPr="008629D1">
              <w:rPr>
                <w:rFonts w:ascii="楷体" w:eastAsia="楷体" w:hAnsi="楷体"/>
                <w:sz w:val="36"/>
              </w:rPr>
              <w:tab/>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C1408</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试验用药品不得转交和转卖</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C15</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不良事件</w:t>
            </w:r>
          </w:p>
        </w:tc>
        <w:tc>
          <w:tcPr>
            <w:tcW w:w="366" w:type="pct"/>
          </w:tcPr>
          <w:p w:rsidR="00B82EA0" w:rsidRPr="008629D1" w:rsidRDefault="00B82EA0" w:rsidP="00EF22EA">
            <w:pPr>
              <w:spacing w:line="360" w:lineRule="auto"/>
              <w:rPr>
                <w:rFonts w:ascii="楷体" w:eastAsia="楷体" w:hAnsi="楷体"/>
                <w:b/>
                <w:bCs/>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C1501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对受试者安全采取必要的保护措施</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C1502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保证不良事件发生者及时得到适当的治疗</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C1503</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所有不良事件记录在案</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lastRenderedPageBreak/>
              <w:t>C1504</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严重不良事件按规定报告</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C16</w:t>
            </w:r>
          </w:p>
        </w:tc>
        <w:tc>
          <w:tcPr>
            <w:tcW w:w="2909" w:type="pct"/>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多中心试验</w:t>
            </w:r>
          </w:p>
        </w:tc>
        <w:tc>
          <w:tcPr>
            <w:tcW w:w="366" w:type="pct"/>
          </w:tcPr>
          <w:p w:rsidR="00B82EA0" w:rsidRPr="008629D1" w:rsidRDefault="00B82EA0" w:rsidP="00EF22EA">
            <w:pPr>
              <w:spacing w:line="360" w:lineRule="auto"/>
              <w:rPr>
                <w:rFonts w:ascii="楷体" w:eastAsia="楷体" w:hAnsi="楷体"/>
                <w:b/>
                <w:bCs/>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C1601</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临床试验遵循多中心统一的药物临床试验方案</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r w:rsidR="00B82EA0" w:rsidRPr="008629D1" w:rsidTr="00EF22EA">
        <w:tc>
          <w:tcPr>
            <w:tcW w:w="443" w:type="pct"/>
            <w:gridSpan w:val="2"/>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C1602</w:t>
            </w:r>
          </w:p>
        </w:tc>
        <w:tc>
          <w:tcPr>
            <w:tcW w:w="2909" w:type="pct"/>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 xml:space="preserve">   临床试验开始及进行中期组织或参加研究者会议</w:t>
            </w:r>
          </w:p>
        </w:tc>
        <w:tc>
          <w:tcPr>
            <w:tcW w:w="366" w:type="pct"/>
          </w:tcPr>
          <w:p w:rsidR="00B82EA0" w:rsidRPr="008629D1" w:rsidRDefault="00B82EA0" w:rsidP="00EF22EA">
            <w:pPr>
              <w:spacing w:line="360" w:lineRule="auto"/>
              <w:rPr>
                <w:rFonts w:ascii="楷体" w:eastAsia="楷体" w:hAnsi="楷体"/>
                <w:sz w:val="36"/>
              </w:rPr>
            </w:pPr>
          </w:p>
        </w:tc>
        <w:tc>
          <w:tcPr>
            <w:tcW w:w="366" w:type="pct"/>
          </w:tcPr>
          <w:p w:rsidR="00B82EA0" w:rsidRPr="008629D1" w:rsidRDefault="00B82EA0" w:rsidP="00EF22EA">
            <w:pPr>
              <w:spacing w:line="360" w:lineRule="auto"/>
              <w:rPr>
                <w:rFonts w:ascii="楷体" w:eastAsia="楷体" w:hAnsi="楷体"/>
                <w:sz w:val="36"/>
              </w:rPr>
            </w:pPr>
          </w:p>
        </w:tc>
        <w:tc>
          <w:tcPr>
            <w:tcW w:w="916" w:type="pct"/>
          </w:tcPr>
          <w:p w:rsidR="00B82EA0" w:rsidRPr="008629D1" w:rsidRDefault="00B82EA0" w:rsidP="00EF22EA">
            <w:pPr>
              <w:spacing w:line="360" w:lineRule="auto"/>
              <w:rPr>
                <w:rFonts w:ascii="楷体" w:eastAsia="楷体" w:hAnsi="楷体"/>
                <w:sz w:val="36"/>
              </w:rPr>
            </w:pPr>
          </w:p>
        </w:tc>
      </w:tr>
    </w:tbl>
    <w:p w:rsidR="00B82EA0" w:rsidRPr="008629D1" w:rsidRDefault="00B82EA0" w:rsidP="00B82EA0">
      <w:pPr>
        <w:spacing w:line="360" w:lineRule="auto"/>
        <w:rPr>
          <w:rFonts w:ascii="楷体" w:eastAsia="楷体" w:hAnsi="楷体"/>
          <w:sz w:val="36"/>
        </w:rPr>
        <w:sectPr w:rsidR="00B82EA0" w:rsidRPr="008629D1">
          <w:headerReference w:type="default" r:id="rId7"/>
          <w:footerReference w:type="default" r:id="rId8"/>
          <w:pgSz w:w="11906" w:h="16838"/>
          <w:pgMar w:top="1440" w:right="1800" w:bottom="1440" w:left="1800" w:header="851" w:footer="992" w:gutter="0"/>
          <w:cols w:space="425"/>
          <w:docGrid w:type="lines" w:linePitch="312"/>
        </w:sectPr>
      </w:pPr>
    </w:p>
    <w:p w:rsidR="00B82EA0" w:rsidRPr="008629D1" w:rsidRDefault="00B82EA0" w:rsidP="00B82EA0">
      <w:pPr>
        <w:spacing w:line="360" w:lineRule="auto"/>
        <w:rPr>
          <w:rFonts w:ascii="楷体" w:eastAsia="楷体" w:hAnsi="楷体"/>
          <w:sz w:val="44"/>
          <w:szCs w:val="32"/>
        </w:rPr>
      </w:pPr>
      <w:r w:rsidRPr="008629D1">
        <w:rPr>
          <w:rFonts w:ascii="楷体" w:eastAsia="楷体" w:hAnsi="楷体" w:hint="eastAsia"/>
          <w:sz w:val="44"/>
          <w:szCs w:val="32"/>
        </w:rPr>
        <w:lastRenderedPageBreak/>
        <w:t>附件 3：</w:t>
      </w:r>
    </w:p>
    <w:p w:rsidR="00B82EA0" w:rsidRPr="008629D1" w:rsidRDefault="00B82EA0" w:rsidP="00B82EA0">
      <w:pPr>
        <w:spacing w:line="360" w:lineRule="auto"/>
        <w:jc w:val="center"/>
        <w:rPr>
          <w:rFonts w:ascii="楷体" w:eastAsia="楷体" w:hAnsi="楷体"/>
          <w:b/>
          <w:bCs/>
          <w:sz w:val="36"/>
        </w:rPr>
      </w:pPr>
      <w:r w:rsidRPr="008629D1">
        <w:rPr>
          <w:rFonts w:ascii="楷体" w:eastAsia="楷体" w:hAnsi="楷体" w:hint="eastAsia"/>
          <w:b/>
          <w:bCs/>
          <w:sz w:val="36"/>
        </w:rPr>
        <w:t>药物临床试验机构资格认定复核检查标准</w:t>
      </w:r>
    </w:p>
    <w:p w:rsidR="00B82EA0" w:rsidRPr="008629D1" w:rsidRDefault="00B82EA0" w:rsidP="00B82EA0">
      <w:pPr>
        <w:spacing w:line="360" w:lineRule="auto"/>
        <w:jc w:val="center"/>
        <w:rPr>
          <w:rFonts w:ascii="楷体" w:eastAsia="楷体" w:hAnsi="楷体"/>
          <w:b/>
          <w:bCs/>
          <w:sz w:val="36"/>
        </w:rPr>
      </w:pPr>
      <w:r w:rsidRPr="008629D1">
        <w:rPr>
          <w:rFonts w:ascii="楷体" w:eastAsia="楷体" w:hAnsi="楷体" w:hint="eastAsia"/>
          <w:b/>
          <w:bCs/>
          <w:sz w:val="36"/>
        </w:rPr>
        <w:t>——伦理委员会部分（C1-10）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
        <w:gridCol w:w="5619"/>
        <w:gridCol w:w="683"/>
        <w:gridCol w:w="683"/>
        <w:gridCol w:w="3186"/>
        <w:gridCol w:w="3183"/>
      </w:tblGrid>
      <w:tr w:rsidR="00B82EA0" w:rsidRPr="008629D1" w:rsidTr="00EF22EA">
        <w:trPr>
          <w:cantSplit/>
          <w:trHeight w:val="158"/>
        </w:trPr>
        <w:tc>
          <w:tcPr>
            <w:tcW w:w="289" w:type="pct"/>
            <w:vMerge w:val="restar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序号</w:t>
            </w:r>
          </w:p>
        </w:tc>
        <w:tc>
          <w:tcPr>
            <w:tcW w:w="1982" w:type="pct"/>
            <w:vMerge w:val="restar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检查项目</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检查结果</w:t>
            </w:r>
          </w:p>
        </w:tc>
        <w:tc>
          <w:tcPr>
            <w:tcW w:w="1124" w:type="pct"/>
            <w:vMerge w:val="restart"/>
            <w:tcBorders>
              <w:top w:val="single" w:sz="4" w:space="0" w:color="auto"/>
              <w:left w:val="single" w:sz="4" w:space="0" w:color="auto"/>
              <w:right w:val="single" w:sz="4" w:space="0" w:color="auto"/>
            </w:tcBorders>
            <w:vAlign w:val="center"/>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现场检查发现的具体问题</w:t>
            </w:r>
          </w:p>
        </w:tc>
        <w:tc>
          <w:tcPr>
            <w:tcW w:w="1123" w:type="pct"/>
            <w:vMerge w:val="restart"/>
            <w:tcBorders>
              <w:top w:val="single" w:sz="4" w:space="0" w:color="auto"/>
              <w:left w:val="single" w:sz="4" w:space="0" w:color="auto"/>
              <w:right w:val="single" w:sz="4" w:space="0" w:color="auto"/>
            </w:tcBorders>
            <w:vAlign w:val="center"/>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备 注</w:t>
            </w:r>
          </w:p>
        </w:tc>
      </w:tr>
      <w:tr w:rsidR="00B82EA0" w:rsidRPr="008629D1" w:rsidTr="00EF22EA">
        <w:trPr>
          <w:cantSplit/>
          <w:trHeight w:val="157"/>
        </w:trPr>
        <w:tc>
          <w:tcPr>
            <w:tcW w:w="289" w:type="pct"/>
            <w:vMerge/>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bCs/>
                <w:sz w:val="36"/>
              </w:rPr>
            </w:pPr>
          </w:p>
        </w:tc>
        <w:tc>
          <w:tcPr>
            <w:tcW w:w="1982" w:type="pct"/>
            <w:vMerge/>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bCs/>
                <w:sz w:val="36"/>
              </w:rPr>
            </w:pP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是</w:t>
            </w: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b/>
                <w:bCs/>
                <w:sz w:val="36"/>
              </w:rPr>
            </w:pPr>
            <w:r w:rsidRPr="008629D1">
              <w:rPr>
                <w:rFonts w:ascii="楷体" w:eastAsia="楷体" w:hAnsi="楷体" w:hint="eastAsia"/>
                <w:b/>
                <w:bCs/>
                <w:sz w:val="36"/>
              </w:rPr>
              <w:t>否</w:t>
            </w:r>
          </w:p>
        </w:tc>
        <w:tc>
          <w:tcPr>
            <w:tcW w:w="1124" w:type="pct"/>
            <w:vMerge/>
            <w:tcBorders>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bCs/>
                <w:sz w:val="36"/>
              </w:rPr>
            </w:pPr>
          </w:p>
        </w:tc>
        <w:tc>
          <w:tcPr>
            <w:tcW w:w="1123" w:type="pct"/>
            <w:vMerge/>
            <w:tcBorders>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bCs/>
                <w:sz w:val="36"/>
              </w:rPr>
            </w:pPr>
          </w:p>
        </w:tc>
      </w:tr>
      <w:tr w:rsidR="00B82EA0" w:rsidRPr="008629D1" w:rsidTr="00EF22EA">
        <w:tc>
          <w:tcPr>
            <w:tcW w:w="289"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w:t>
            </w:r>
          </w:p>
        </w:tc>
        <w:tc>
          <w:tcPr>
            <w:tcW w:w="1982"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人员组成符合GCP要求</w:t>
            </w: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1124"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1123"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查任命书、履历表及相关文件</w:t>
            </w:r>
          </w:p>
        </w:tc>
      </w:tr>
      <w:tr w:rsidR="00B82EA0" w:rsidRPr="008629D1" w:rsidTr="00EF22EA">
        <w:tc>
          <w:tcPr>
            <w:tcW w:w="289"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C2</w:t>
            </w:r>
          </w:p>
        </w:tc>
        <w:tc>
          <w:tcPr>
            <w:tcW w:w="1982"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伦理委员会能够独立履行伦理审查职责，具备相应的能力和工作经验</w:t>
            </w: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1124"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1123"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查相关管理制度、SOP、现场核查</w:t>
            </w:r>
          </w:p>
        </w:tc>
      </w:tr>
      <w:tr w:rsidR="00B82EA0" w:rsidRPr="008629D1" w:rsidTr="00EF22EA">
        <w:tc>
          <w:tcPr>
            <w:tcW w:w="289"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C3</w:t>
            </w:r>
          </w:p>
        </w:tc>
        <w:tc>
          <w:tcPr>
            <w:tcW w:w="1982"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所有委员及秘书熟悉工作制度、审查程序、审查相关SOP和审查内容</w:t>
            </w: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u w:val="single"/>
              </w:rPr>
            </w:pP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u w:val="single"/>
              </w:rPr>
            </w:pPr>
          </w:p>
        </w:tc>
        <w:tc>
          <w:tcPr>
            <w:tcW w:w="1124"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1123"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查培训记录及相关SOP，现场考核</w:t>
            </w:r>
          </w:p>
        </w:tc>
      </w:tr>
      <w:tr w:rsidR="00B82EA0" w:rsidRPr="008629D1" w:rsidTr="00EF22EA">
        <w:tc>
          <w:tcPr>
            <w:tcW w:w="289"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C4</w:t>
            </w:r>
          </w:p>
        </w:tc>
        <w:tc>
          <w:tcPr>
            <w:tcW w:w="1982"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委员均经过GCP或药物临床试验伦理审查相关培训</w:t>
            </w: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u w:val="single"/>
              </w:rPr>
            </w:pP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u w:val="single"/>
              </w:rPr>
            </w:pPr>
          </w:p>
        </w:tc>
        <w:tc>
          <w:tcPr>
            <w:tcW w:w="1124"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1123"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查培训记录，现场考核</w:t>
            </w:r>
          </w:p>
        </w:tc>
      </w:tr>
      <w:tr w:rsidR="00B82EA0" w:rsidRPr="008629D1" w:rsidTr="00EF22EA">
        <w:tc>
          <w:tcPr>
            <w:tcW w:w="289"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lastRenderedPageBreak/>
              <w:t>C5</w:t>
            </w:r>
          </w:p>
        </w:tc>
        <w:tc>
          <w:tcPr>
            <w:tcW w:w="1982"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有管理制度和伦理审查工作相关的SOP，并具有可操作性</w:t>
            </w: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u w:val="single"/>
              </w:rPr>
            </w:pP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u w:val="single"/>
              </w:rPr>
            </w:pPr>
          </w:p>
        </w:tc>
        <w:tc>
          <w:tcPr>
            <w:tcW w:w="1124"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1123"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查管理制度和SOP</w:t>
            </w:r>
            <w:r w:rsidRPr="008629D1" w:rsidDel="00CA09C2">
              <w:rPr>
                <w:rFonts w:ascii="楷体" w:eastAsia="楷体" w:hAnsi="楷体" w:hint="eastAsia"/>
                <w:sz w:val="36"/>
              </w:rPr>
              <w:t xml:space="preserve"> </w:t>
            </w:r>
          </w:p>
        </w:tc>
      </w:tr>
      <w:tr w:rsidR="00B82EA0" w:rsidRPr="008629D1" w:rsidTr="00EF22EA">
        <w:tc>
          <w:tcPr>
            <w:tcW w:w="289"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C6</w:t>
            </w:r>
          </w:p>
        </w:tc>
        <w:tc>
          <w:tcPr>
            <w:tcW w:w="1982"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cs="宋体"/>
                <w:sz w:val="36"/>
              </w:rPr>
            </w:pPr>
            <w:r w:rsidRPr="008629D1">
              <w:rPr>
                <w:rFonts w:ascii="楷体" w:eastAsia="楷体" w:hAnsi="楷体" w:hint="eastAsia"/>
                <w:sz w:val="36"/>
              </w:rPr>
              <w:t>有与项目对应的伦理委员会审核记录、投票记录和审核结果记录</w:t>
            </w:r>
          </w:p>
        </w:tc>
        <w:tc>
          <w:tcPr>
            <w:tcW w:w="241"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cs="宋体"/>
                <w:sz w:val="36"/>
              </w:rPr>
            </w:pPr>
          </w:p>
        </w:tc>
        <w:tc>
          <w:tcPr>
            <w:tcW w:w="241"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cs="宋体"/>
                <w:sz w:val="36"/>
              </w:rPr>
            </w:pPr>
            <w:r w:rsidRPr="008629D1">
              <w:rPr>
                <w:rFonts w:ascii="楷体" w:eastAsia="楷体" w:hAnsi="楷体" w:hint="eastAsia"/>
                <w:sz w:val="36"/>
              </w:rPr>
              <w:t xml:space="preserve">　</w:t>
            </w:r>
          </w:p>
        </w:tc>
        <w:tc>
          <w:tcPr>
            <w:tcW w:w="1124"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cs="宋体"/>
                <w:sz w:val="36"/>
              </w:rPr>
            </w:pPr>
          </w:p>
        </w:tc>
        <w:tc>
          <w:tcPr>
            <w:tcW w:w="1123"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cs="宋体"/>
                <w:sz w:val="36"/>
              </w:rPr>
            </w:pPr>
            <w:r w:rsidRPr="008629D1">
              <w:rPr>
                <w:rFonts w:ascii="楷体" w:eastAsia="楷体" w:hAnsi="楷体" w:hint="eastAsia"/>
                <w:sz w:val="36"/>
              </w:rPr>
              <w:t>抽查审核的药物临床试验项目</w:t>
            </w:r>
          </w:p>
        </w:tc>
      </w:tr>
      <w:tr w:rsidR="00B82EA0" w:rsidRPr="008629D1" w:rsidTr="00EF22EA">
        <w:tc>
          <w:tcPr>
            <w:tcW w:w="289"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C7</w:t>
            </w:r>
          </w:p>
        </w:tc>
        <w:tc>
          <w:tcPr>
            <w:tcW w:w="1982"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当试验过程中出现方案修改、知情同意书修改、SAE等情形时，能及时审查或召开会议</w:t>
            </w: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u w:val="single"/>
              </w:rPr>
            </w:pP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u w:val="single"/>
              </w:rPr>
            </w:pPr>
          </w:p>
        </w:tc>
        <w:tc>
          <w:tcPr>
            <w:tcW w:w="1124"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1123"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抽查审核的药物临床试验项目</w:t>
            </w:r>
          </w:p>
        </w:tc>
      </w:tr>
      <w:tr w:rsidR="00B82EA0" w:rsidRPr="008629D1" w:rsidTr="00EF22EA">
        <w:tc>
          <w:tcPr>
            <w:tcW w:w="289"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C8</w:t>
            </w:r>
          </w:p>
        </w:tc>
        <w:tc>
          <w:tcPr>
            <w:tcW w:w="1982"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对试验时间超过2年（含2年）的试验项目进行跟踪审查，有审查记录</w:t>
            </w: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u w:val="single"/>
              </w:rPr>
            </w:pP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u w:val="single"/>
              </w:rPr>
            </w:pPr>
          </w:p>
        </w:tc>
        <w:tc>
          <w:tcPr>
            <w:tcW w:w="1124"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1123"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查跟踪审核记录</w:t>
            </w:r>
          </w:p>
        </w:tc>
      </w:tr>
      <w:tr w:rsidR="00B82EA0" w:rsidRPr="008629D1" w:rsidTr="00EF22EA">
        <w:tc>
          <w:tcPr>
            <w:tcW w:w="289"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C9</w:t>
            </w:r>
          </w:p>
        </w:tc>
        <w:tc>
          <w:tcPr>
            <w:tcW w:w="1982"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文件存放设施符合要求</w:t>
            </w: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u w:val="single"/>
              </w:rPr>
            </w:pP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u w:val="single"/>
              </w:rPr>
            </w:pPr>
          </w:p>
        </w:tc>
        <w:tc>
          <w:tcPr>
            <w:tcW w:w="1124"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1123"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查文件存放设施</w:t>
            </w:r>
          </w:p>
        </w:tc>
      </w:tr>
      <w:tr w:rsidR="00B82EA0" w:rsidRPr="008629D1" w:rsidTr="00EF22EA">
        <w:tc>
          <w:tcPr>
            <w:tcW w:w="289" w:type="pct"/>
            <w:tcBorders>
              <w:top w:val="single" w:sz="4" w:space="0" w:color="auto"/>
              <w:left w:val="single" w:sz="4" w:space="0" w:color="auto"/>
              <w:bottom w:val="single" w:sz="4" w:space="0" w:color="auto"/>
              <w:right w:val="single" w:sz="4" w:space="0" w:color="auto"/>
            </w:tcBorders>
            <w:vAlign w:val="center"/>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C10</w:t>
            </w:r>
          </w:p>
        </w:tc>
        <w:tc>
          <w:tcPr>
            <w:tcW w:w="1982"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文件存档完整</w:t>
            </w: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241"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1124"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p>
        </w:tc>
        <w:tc>
          <w:tcPr>
            <w:tcW w:w="1123" w:type="pct"/>
            <w:tcBorders>
              <w:top w:val="single" w:sz="4" w:space="0" w:color="auto"/>
              <w:left w:val="single" w:sz="4" w:space="0" w:color="auto"/>
              <w:bottom w:val="single" w:sz="4" w:space="0" w:color="auto"/>
              <w:right w:val="single" w:sz="4" w:space="0" w:color="auto"/>
            </w:tcBorders>
          </w:tcPr>
          <w:p w:rsidR="00B82EA0" w:rsidRPr="008629D1" w:rsidRDefault="00B82EA0" w:rsidP="00EF22EA">
            <w:pPr>
              <w:spacing w:line="360" w:lineRule="auto"/>
              <w:rPr>
                <w:rFonts w:ascii="楷体" w:eastAsia="楷体" w:hAnsi="楷体"/>
                <w:sz w:val="36"/>
              </w:rPr>
            </w:pPr>
            <w:r w:rsidRPr="008629D1">
              <w:rPr>
                <w:rFonts w:ascii="楷体" w:eastAsia="楷体" w:hAnsi="楷体" w:hint="eastAsia"/>
                <w:sz w:val="36"/>
              </w:rPr>
              <w:t>查审查记录及研究者提交的各种文件等资料的保存情况</w:t>
            </w:r>
          </w:p>
        </w:tc>
      </w:tr>
    </w:tbl>
    <w:p w:rsidR="00B82EA0" w:rsidRPr="008629D1" w:rsidRDefault="00B82EA0" w:rsidP="00B82EA0">
      <w:pPr>
        <w:spacing w:line="360" w:lineRule="auto"/>
        <w:rPr>
          <w:rFonts w:ascii="楷体" w:eastAsia="楷体" w:hAnsi="楷体"/>
          <w:sz w:val="36"/>
        </w:rPr>
        <w:sectPr w:rsidR="00B82EA0" w:rsidRPr="008629D1" w:rsidSect="00C27592">
          <w:headerReference w:type="default" r:id="rId9"/>
          <w:footerReference w:type="even" r:id="rId10"/>
          <w:footerReference w:type="default" r:id="rId11"/>
          <w:pgSz w:w="16838" w:h="11906" w:orient="landscape" w:code="9"/>
          <w:pgMar w:top="1474" w:right="1440" w:bottom="1474" w:left="1440" w:header="851" w:footer="992" w:gutter="0"/>
          <w:cols w:space="425"/>
          <w:docGrid w:type="lines" w:linePitch="312"/>
        </w:sectPr>
      </w:pPr>
    </w:p>
    <w:p w:rsidR="00800142" w:rsidRPr="008629D1" w:rsidRDefault="00800142">
      <w:pPr>
        <w:rPr>
          <w:rFonts w:ascii="楷体" w:eastAsia="楷体" w:hAnsi="楷体"/>
          <w:sz w:val="28"/>
        </w:rPr>
      </w:pPr>
    </w:p>
    <w:sectPr w:rsidR="00800142" w:rsidRPr="008629D1" w:rsidSect="008030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6E7" w:rsidRDefault="00DA06E7" w:rsidP="00B82EA0">
      <w:r>
        <w:separator/>
      </w:r>
    </w:p>
  </w:endnote>
  <w:endnote w:type="continuationSeparator" w:id="1">
    <w:p w:rsidR="00DA06E7" w:rsidRDefault="00DA06E7" w:rsidP="00B82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Kingsoft Phonetic Plain">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0059"/>
      <w:docPartObj>
        <w:docPartGallery w:val="Page Numbers (Bottom of Page)"/>
        <w:docPartUnique/>
      </w:docPartObj>
    </w:sdtPr>
    <w:sdtContent>
      <w:sdt>
        <w:sdtPr>
          <w:id w:val="171357217"/>
          <w:docPartObj>
            <w:docPartGallery w:val="Page Numbers (Top of Page)"/>
            <w:docPartUnique/>
          </w:docPartObj>
        </w:sdtPr>
        <w:sdtContent>
          <w:p w:rsidR="008629D1" w:rsidRDefault="008629D1">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43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43</w:t>
            </w:r>
            <w:r>
              <w:rPr>
                <w:b/>
                <w:sz w:val="24"/>
                <w:szCs w:val="24"/>
              </w:rPr>
              <w:fldChar w:fldCharType="end"/>
            </w:r>
          </w:p>
        </w:sdtContent>
      </w:sdt>
    </w:sdtContent>
  </w:sdt>
  <w:p w:rsidR="00B82EA0" w:rsidRDefault="00B82EA0" w:rsidP="002A1BF0">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A0" w:rsidRDefault="00A02A58" w:rsidP="008137F9">
    <w:pPr>
      <w:pStyle w:val="a4"/>
      <w:framePr w:wrap="around" w:vAnchor="text" w:hAnchor="margin" w:xAlign="center" w:y="1"/>
      <w:rPr>
        <w:rStyle w:val="a5"/>
      </w:rPr>
    </w:pPr>
    <w:r>
      <w:rPr>
        <w:rStyle w:val="a5"/>
      </w:rPr>
      <w:fldChar w:fldCharType="begin"/>
    </w:r>
    <w:r w:rsidR="00B82EA0">
      <w:rPr>
        <w:rStyle w:val="a5"/>
      </w:rPr>
      <w:instrText xml:space="preserve">PAGE  </w:instrText>
    </w:r>
    <w:r>
      <w:rPr>
        <w:rStyle w:val="a5"/>
      </w:rPr>
      <w:fldChar w:fldCharType="end"/>
    </w:r>
  </w:p>
  <w:p w:rsidR="00B82EA0" w:rsidRDefault="00B82EA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A0" w:rsidRDefault="00B82EA0" w:rsidP="00E0672D">
    <w:pPr>
      <w:pStyle w:val="a4"/>
      <w:jc w:val="center"/>
    </w:pPr>
    <w:r>
      <w:rPr>
        <w:rFonts w:hint="eastAsia"/>
      </w:rPr>
      <w:t>第</w:t>
    </w:r>
    <w:fldSimple w:instr=" PAGE   \* MERGEFORMAT ">
      <w:r w:rsidR="008629D1" w:rsidRPr="008629D1">
        <w:rPr>
          <w:noProof/>
          <w:lang w:val="zh-CN"/>
        </w:rPr>
        <w:t>46</w:t>
      </w:r>
    </w:fldSimple>
    <w:r>
      <w:rPr>
        <w:rFonts w:hint="eastAsia"/>
      </w:rPr>
      <w:t>页</w:t>
    </w:r>
    <w:r>
      <w:rPr>
        <w:rFonts w:hint="eastAsia"/>
      </w:rPr>
      <w:t xml:space="preserve">  </w:t>
    </w:r>
    <w:r>
      <w:rPr>
        <w:rFonts w:hint="eastAsia"/>
      </w:rPr>
      <w:t>共</w:t>
    </w:r>
    <w:r>
      <w:rPr>
        <w:rFonts w:hint="eastAsia"/>
      </w:rPr>
      <w:t>429</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6E7" w:rsidRDefault="00DA06E7" w:rsidP="00B82EA0">
      <w:r>
        <w:separator/>
      </w:r>
    </w:p>
  </w:footnote>
  <w:footnote w:type="continuationSeparator" w:id="1">
    <w:p w:rsidR="00DA06E7" w:rsidRDefault="00DA06E7" w:rsidP="00B82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D1" w:rsidRPr="008629D1" w:rsidRDefault="008629D1" w:rsidP="008629D1">
    <w:pPr>
      <w:spacing w:line="360" w:lineRule="auto"/>
      <w:rPr>
        <w:sz w:val="16"/>
      </w:rPr>
    </w:pPr>
    <w:r w:rsidRPr="008629D1">
      <w:rPr>
        <w:rFonts w:ascii="隶书" w:eastAsia="隶书" w:hAnsi="宋体" w:hint="eastAsia"/>
        <w:sz w:val="24"/>
        <w:szCs w:val="44"/>
      </w:rPr>
      <w:t>药物临床试验机构资格认定办法（试行）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A0" w:rsidRDefault="00B82E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377"/>
    <w:multiLevelType w:val="hybridMultilevel"/>
    <w:tmpl w:val="C7C8CC22"/>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BE6F9F"/>
    <w:multiLevelType w:val="multilevel"/>
    <w:tmpl w:val="3EBAE504"/>
    <w:lvl w:ilvl="0">
      <w:start w:val="5"/>
      <w:numFmt w:val="decimal"/>
      <w:lvlText w:val="%1"/>
      <w:lvlJc w:val="left"/>
      <w:pPr>
        <w:ind w:left="525" w:hanging="525"/>
      </w:pPr>
      <w:rPr>
        <w:rFonts w:hint="default"/>
      </w:rPr>
    </w:lvl>
    <w:lvl w:ilvl="1">
      <w:start w:val="6"/>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
    <w:nsid w:val="031C76EF"/>
    <w:multiLevelType w:val="hybridMultilevel"/>
    <w:tmpl w:val="21BA5C9E"/>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087B29"/>
    <w:multiLevelType w:val="multilevel"/>
    <w:tmpl w:val="6B586AB8"/>
    <w:lvl w:ilvl="0">
      <w:start w:val="5"/>
      <w:numFmt w:val="decimal"/>
      <w:lvlText w:val="%1"/>
      <w:lvlJc w:val="left"/>
      <w:pPr>
        <w:ind w:left="630" w:hanging="630"/>
      </w:pPr>
      <w:rPr>
        <w:rFonts w:hint="default"/>
      </w:rPr>
    </w:lvl>
    <w:lvl w:ilvl="1">
      <w:start w:val="19"/>
      <w:numFmt w:val="decimal"/>
      <w:lvlText w:val="%1.%2"/>
      <w:lvlJc w:val="left"/>
      <w:pPr>
        <w:ind w:left="840" w:hanging="63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4">
    <w:nsid w:val="0C7A5376"/>
    <w:multiLevelType w:val="hybridMultilevel"/>
    <w:tmpl w:val="304084B0"/>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3845993"/>
    <w:multiLevelType w:val="hybridMultilevel"/>
    <w:tmpl w:val="3CD8809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E07091"/>
    <w:multiLevelType w:val="hybridMultilevel"/>
    <w:tmpl w:val="3BDAA3B4"/>
    <w:lvl w:ilvl="0" w:tplc="4A9EE74E">
      <w:start w:val="1"/>
      <w:numFmt w:val="lowerLetter"/>
      <w:lvlText w:val="(%1)"/>
      <w:lvlJc w:val="left"/>
      <w:pPr>
        <w:ind w:left="1575" w:hanging="94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1ED57DA3"/>
    <w:multiLevelType w:val="hybridMultilevel"/>
    <w:tmpl w:val="45623A30"/>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99434B"/>
    <w:multiLevelType w:val="multilevel"/>
    <w:tmpl w:val="94C83D9E"/>
    <w:lvl w:ilvl="0">
      <w:start w:val="5"/>
      <w:numFmt w:val="decimal"/>
      <w:lvlText w:val="%1"/>
      <w:lvlJc w:val="left"/>
      <w:pPr>
        <w:ind w:left="630" w:hanging="630"/>
      </w:pPr>
      <w:rPr>
        <w:rFonts w:hint="default"/>
      </w:rPr>
    </w:lvl>
    <w:lvl w:ilvl="1">
      <w:start w:val="18"/>
      <w:numFmt w:val="decimal"/>
      <w:lvlText w:val="%1.%2"/>
      <w:lvlJc w:val="left"/>
      <w:pPr>
        <w:ind w:left="840" w:hanging="630"/>
      </w:pPr>
      <w:rPr>
        <w:rFonts w:hint="default"/>
      </w:rPr>
    </w:lvl>
    <w:lvl w:ilvl="2">
      <w:start w:val="6"/>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9">
    <w:nsid w:val="20DD07CA"/>
    <w:multiLevelType w:val="hybridMultilevel"/>
    <w:tmpl w:val="13F4DA0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644F70"/>
    <w:multiLevelType w:val="hybridMultilevel"/>
    <w:tmpl w:val="55F87E9C"/>
    <w:lvl w:ilvl="0" w:tplc="DC5EB200">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D72042"/>
    <w:multiLevelType w:val="hybridMultilevel"/>
    <w:tmpl w:val="6BC859D8"/>
    <w:lvl w:ilvl="0" w:tplc="2E8281B0">
      <w:start w:val="1"/>
      <w:numFmt w:val="lowerRoman"/>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E32F16"/>
    <w:multiLevelType w:val="multilevel"/>
    <w:tmpl w:val="3CEEFF32"/>
    <w:lvl w:ilvl="0">
      <w:start w:val="6"/>
      <w:numFmt w:val="decimal"/>
      <w:lvlText w:val="%1"/>
      <w:lvlJc w:val="left"/>
      <w:pPr>
        <w:ind w:left="525" w:hanging="525"/>
      </w:pPr>
      <w:rPr>
        <w:rFonts w:hint="default"/>
      </w:rPr>
    </w:lvl>
    <w:lvl w:ilvl="1">
      <w:start w:val="5"/>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3">
    <w:nsid w:val="2F4357E0"/>
    <w:multiLevelType w:val="hybridMultilevel"/>
    <w:tmpl w:val="B9044A1E"/>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991C0F"/>
    <w:multiLevelType w:val="hybridMultilevel"/>
    <w:tmpl w:val="5FE6683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F4757C"/>
    <w:multiLevelType w:val="hybridMultilevel"/>
    <w:tmpl w:val="AEF2E92E"/>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B171AF7"/>
    <w:multiLevelType w:val="multilevel"/>
    <w:tmpl w:val="5DFE428C"/>
    <w:lvl w:ilvl="0">
      <w:start w:val="5"/>
      <w:numFmt w:val="decimal"/>
      <w:lvlText w:val="%1"/>
      <w:lvlJc w:val="left"/>
      <w:pPr>
        <w:ind w:left="525" w:hanging="525"/>
      </w:pPr>
      <w:rPr>
        <w:rFonts w:hint="default"/>
      </w:rPr>
    </w:lvl>
    <w:lvl w:ilvl="1">
      <w:start w:val="5"/>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7">
    <w:nsid w:val="3DF53007"/>
    <w:multiLevelType w:val="hybridMultilevel"/>
    <w:tmpl w:val="809C6182"/>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8D5CD4"/>
    <w:multiLevelType w:val="hybridMultilevel"/>
    <w:tmpl w:val="702A890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0AD6F8B"/>
    <w:multiLevelType w:val="hybridMultilevel"/>
    <w:tmpl w:val="F6885060"/>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5261F6"/>
    <w:multiLevelType w:val="multilevel"/>
    <w:tmpl w:val="A7365046"/>
    <w:lvl w:ilvl="0">
      <w:start w:val="5"/>
      <w:numFmt w:val="decimal"/>
      <w:lvlText w:val="%1"/>
      <w:lvlJc w:val="left"/>
      <w:pPr>
        <w:ind w:left="630" w:hanging="630"/>
      </w:pPr>
      <w:rPr>
        <w:rFonts w:hint="default"/>
      </w:rPr>
    </w:lvl>
    <w:lvl w:ilvl="1">
      <w:start w:val="14"/>
      <w:numFmt w:val="decimal"/>
      <w:lvlText w:val="%1.%2"/>
      <w:lvlJc w:val="left"/>
      <w:pPr>
        <w:ind w:left="840" w:hanging="63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1">
    <w:nsid w:val="47181CE8"/>
    <w:multiLevelType w:val="hybridMultilevel"/>
    <w:tmpl w:val="116CA370"/>
    <w:lvl w:ilvl="0" w:tplc="648E00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7C93594"/>
    <w:multiLevelType w:val="multilevel"/>
    <w:tmpl w:val="6270F352"/>
    <w:lvl w:ilvl="0">
      <w:start w:val="6"/>
      <w:numFmt w:val="decimal"/>
      <w:lvlText w:val="%1"/>
      <w:lvlJc w:val="left"/>
      <w:pPr>
        <w:ind w:left="525" w:hanging="525"/>
      </w:pPr>
      <w:rPr>
        <w:rFonts w:hint="default"/>
      </w:rPr>
    </w:lvl>
    <w:lvl w:ilvl="1">
      <w:start w:val="4"/>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3">
    <w:nsid w:val="481F0490"/>
    <w:multiLevelType w:val="multilevel"/>
    <w:tmpl w:val="6A2216E4"/>
    <w:lvl w:ilvl="0">
      <w:start w:val="5"/>
      <w:numFmt w:val="decimal"/>
      <w:lvlText w:val="%1"/>
      <w:lvlJc w:val="left"/>
      <w:pPr>
        <w:ind w:left="630" w:hanging="630"/>
      </w:pPr>
      <w:rPr>
        <w:rFonts w:hint="default"/>
      </w:rPr>
    </w:lvl>
    <w:lvl w:ilvl="1">
      <w:start w:val="11"/>
      <w:numFmt w:val="decimal"/>
      <w:lvlText w:val="%1.%2"/>
      <w:lvlJc w:val="left"/>
      <w:pPr>
        <w:ind w:left="840" w:hanging="63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4">
    <w:nsid w:val="4A4D3CB8"/>
    <w:multiLevelType w:val="hybridMultilevel"/>
    <w:tmpl w:val="1936887A"/>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B857A1F"/>
    <w:multiLevelType w:val="hybridMultilevel"/>
    <w:tmpl w:val="7FC05D0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E9437CD"/>
    <w:multiLevelType w:val="hybridMultilevel"/>
    <w:tmpl w:val="AB40550C"/>
    <w:lvl w:ilvl="0" w:tplc="A66AAAD8">
      <w:start w:val="1"/>
      <w:numFmt w:val="decimal"/>
      <w:lvlText w:val="%1."/>
      <w:lvlJc w:val="left"/>
      <w:pPr>
        <w:ind w:left="945" w:hanging="360"/>
      </w:pPr>
      <w:rPr>
        <w:rFonts w:ascii="宋体" w:eastAsia="宋体" w:hAnsi="宋体" w:hint="default"/>
        <w:b w:val="0"/>
        <w:sz w:val="24"/>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7">
    <w:nsid w:val="50FF1140"/>
    <w:multiLevelType w:val="hybridMultilevel"/>
    <w:tmpl w:val="EF40173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39E08DD"/>
    <w:multiLevelType w:val="multilevel"/>
    <w:tmpl w:val="5672CA24"/>
    <w:lvl w:ilvl="0">
      <w:start w:val="5"/>
      <w:numFmt w:val="decimal"/>
      <w:lvlText w:val="%1"/>
      <w:lvlJc w:val="left"/>
      <w:pPr>
        <w:ind w:left="630" w:hanging="630"/>
      </w:pPr>
      <w:rPr>
        <w:rFonts w:hint="default"/>
      </w:rPr>
    </w:lvl>
    <w:lvl w:ilvl="1">
      <w:start w:val="14"/>
      <w:numFmt w:val="decimal"/>
      <w:lvlText w:val="%1.%2"/>
      <w:lvlJc w:val="left"/>
      <w:pPr>
        <w:ind w:left="840" w:hanging="63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9">
    <w:nsid w:val="6CBD6E26"/>
    <w:multiLevelType w:val="hybridMultilevel"/>
    <w:tmpl w:val="C874C0A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2FC060A"/>
    <w:multiLevelType w:val="hybridMultilevel"/>
    <w:tmpl w:val="CD62A826"/>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6660A36"/>
    <w:multiLevelType w:val="hybridMultilevel"/>
    <w:tmpl w:val="2D5C79B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8C7443A"/>
    <w:multiLevelType w:val="hybridMultilevel"/>
    <w:tmpl w:val="72E8AE1C"/>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98948AB"/>
    <w:multiLevelType w:val="multilevel"/>
    <w:tmpl w:val="129C5688"/>
    <w:lvl w:ilvl="0">
      <w:start w:val="5"/>
      <w:numFmt w:val="decimal"/>
      <w:lvlText w:val="%1"/>
      <w:lvlJc w:val="left"/>
      <w:pPr>
        <w:ind w:left="630" w:hanging="630"/>
      </w:pPr>
      <w:rPr>
        <w:rFonts w:hint="default"/>
      </w:rPr>
    </w:lvl>
    <w:lvl w:ilvl="1">
      <w:start w:val="19"/>
      <w:numFmt w:val="decimal"/>
      <w:lvlText w:val="%1.%2"/>
      <w:lvlJc w:val="left"/>
      <w:pPr>
        <w:ind w:left="840" w:hanging="63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34">
    <w:nsid w:val="79FC7EC7"/>
    <w:multiLevelType w:val="hybridMultilevel"/>
    <w:tmpl w:val="C1521D2A"/>
    <w:lvl w:ilvl="0" w:tplc="E4A2A844">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C092908"/>
    <w:multiLevelType w:val="hybridMultilevel"/>
    <w:tmpl w:val="9CFE2640"/>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EF250E7"/>
    <w:multiLevelType w:val="multilevel"/>
    <w:tmpl w:val="CD26A6CC"/>
    <w:lvl w:ilvl="0">
      <w:start w:val="5"/>
      <w:numFmt w:val="decimal"/>
      <w:lvlText w:val="%1"/>
      <w:lvlJc w:val="left"/>
      <w:pPr>
        <w:ind w:left="630" w:hanging="630"/>
      </w:pPr>
      <w:rPr>
        <w:rFonts w:hint="default"/>
      </w:rPr>
    </w:lvl>
    <w:lvl w:ilvl="1">
      <w:start w:val="18"/>
      <w:numFmt w:val="decimal"/>
      <w:lvlText w:val="%1.%2"/>
      <w:lvlJc w:val="left"/>
      <w:pPr>
        <w:ind w:left="840" w:hanging="63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num w:numId="1">
    <w:abstractNumId w:val="17"/>
  </w:num>
  <w:num w:numId="2">
    <w:abstractNumId w:val="9"/>
  </w:num>
  <w:num w:numId="3">
    <w:abstractNumId w:val="24"/>
  </w:num>
  <w:num w:numId="4">
    <w:abstractNumId w:val="19"/>
  </w:num>
  <w:num w:numId="5">
    <w:abstractNumId w:val="32"/>
  </w:num>
  <w:num w:numId="6">
    <w:abstractNumId w:val="2"/>
  </w:num>
  <w:num w:numId="7">
    <w:abstractNumId w:val="29"/>
  </w:num>
  <w:num w:numId="8">
    <w:abstractNumId w:val="30"/>
  </w:num>
  <w:num w:numId="9">
    <w:abstractNumId w:val="0"/>
  </w:num>
  <w:num w:numId="10">
    <w:abstractNumId w:val="13"/>
  </w:num>
  <w:num w:numId="11">
    <w:abstractNumId w:val="11"/>
  </w:num>
  <w:num w:numId="12">
    <w:abstractNumId w:val="34"/>
  </w:num>
  <w:num w:numId="13">
    <w:abstractNumId w:val="14"/>
  </w:num>
  <w:num w:numId="14">
    <w:abstractNumId w:val="27"/>
  </w:num>
  <w:num w:numId="15">
    <w:abstractNumId w:val="5"/>
  </w:num>
  <w:num w:numId="16">
    <w:abstractNumId w:val="25"/>
  </w:num>
  <w:num w:numId="17">
    <w:abstractNumId w:val="7"/>
  </w:num>
  <w:num w:numId="18">
    <w:abstractNumId w:val="15"/>
  </w:num>
  <w:num w:numId="19">
    <w:abstractNumId w:val="31"/>
  </w:num>
  <w:num w:numId="20">
    <w:abstractNumId w:val="35"/>
  </w:num>
  <w:num w:numId="21">
    <w:abstractNumId w:val="18"/>
  </w:num>
  <w:num w:numId="22">
    <w:abstractNumId w:val="4"/>
  </w:num>
  <w:num w:numId="23">
    <w:abstractNumId w:val="10"/>
  </w:num>
  <w:num w:numId="24">
    <w:abstractNumId w:val="26"/>
  </w:num>
  <w:num w:numId="25">
    <w:abstractNumId w:val="21"/>
  </w:num>
  <w:num w:numId="26">
    <w:abstractNumId w:val="16"/>
  </w:num>
  <w:num w:numId="27">
    <w:abstractNumId w:val="6"/>
  </w:num>
  <w:num w:numId="28">
    <w:abstractNumId w:val="1"/>
  </w:num>
  <w:num w:numId="29">
    <w:abstractNumId w:val="23"/>
  </w:num>
  <w:num w:numId="30">
    <w:abstractNumId w:val="28"/>
  </w:num>
  <w:num w:numId="31">
    <w:abstractNumId w:val="20"/>
  </w:num>
  <w:num w:numId="32">
    <w:abstractNumId w:val="36"/>
  </w:num>
  <w:num w:numId="33">
    <w:abstractNumId w:val="8"/>
  </w:num>
  <w:num w:numId="34">
    <w:abstractNumId w:val="33"/>
  </w:num>
  <w:num w:numId="35">
    <w:abstractNumId w:val="3"/>
  </w:num>
  <w:num w:numId="36">
    <w:abstractNumId w:val="22"/>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2EA0"/>
    <w:rsid w:val="00145D53"/>
    <w:rsid w:val="004B7C97"/>
    <w:rsid w:val="00800142"/>
    <w:rsid w:val="00803039"/>
    <w:rsid w:val="008629D1"/>
    <w:rsid w:val="00A02A58"/>
    <w:rsid w:val="00B82EA0"/>
    <w:rsid w:val="00DA0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A0"/>
    <w:pPr>
      <w:widowControl w:val="0"/>
      <w:jc w:val="both"/>
    </w:pPr>
    <w:rPr>
      <w:rFonts w:ascii="Times New Roman" w:eastAsia="宋体" w:hAnsi="Times New Roman" w:cs="Times New Roman"/>
      <w:szCs w:val="24"/>
    </w:rPr>
  </w:style>
  <w:style w:type="paragraph" w:styleId="1">
    <w:name w:val="heading 1"/>
    <w:basedOn w:val="a"/>
    <w:next w:val="a"/>
    <w:link w:val="1Char"/>
    <w:qFormat/>
    <w:rsid w:val="00B82EA0"/>
    <w:pPr>
      <w:keepNext/>
      <w:keepLines/>
      <w:spacing w:before="340" w:after="330" w:line="578" w:lineRule="auto"/>
      <w:outlineLvl w:val="0"/>
    </w:pPr>
    <w:rPr>
      <w:rFonts w:ascii="Calibri" w:hAnsi="Calibri"/>
      <w:b/>
      <w:bCs/>
      <w:kern w:val="44"/>
      <w:sz w:val="28"/>
      <w:szCs w:val="44"/>
    </w:rPr>
  </w:style>
  <w:style w:type="paragraph" w:styleId="2">
    <w:name w:val="heading 2"/>
    <w:basedOn w:val="a"/>
    <w:next w:val="a"/>
    <w:link w:val="2Char"/>
    <w:qFormat/>
    <w:rsid w:val="00B82EA0"/>
    <w:pPr>
      <w:keepNext/>
      <w:keepLines/>
      <w:spacing w:before="260" w:after="260" w:line="416" w:lineRule="auto"/>
      <w:outlineLvl w:val="1"/>
    </w:pPr>
    <w:rPr>
      <w:rFonts w:ascii="Cambria" w:hAnsi="Cambria"/>
      <w:b/>
      <w:bCs/>
      <w:i/>
      <w:sz w:val="24"/>
      <w:szCs w:val="32"/>
    </w:rPr>
  </w:style>
  <w:style w:type="paragraph" w:styleId="3">
    <w:name w:val="heading 3"/>
    <w:basedOn w:val="a"/>
    <w:next w:val="a"/>
    <w:link w:val="3Char"/>
    <w:uiPriority w:val="9"/>
    <w:qFormat/>
    <w:rsid w:val="00B82EA0"/>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2EA0"/>
    <w:rPr>
      <w:sz w:val="18"/>
      <w:szCs w:val="18"/>
    </w:rPr>
  </w:style>
  <w:style w:type="paragraph" w:styleId="a4">
    <w:name w:val="footer"/>
    <w:basedOn w:val="a"/>
    <w:link w:val="Char0"/>
    <w:uiPriority w:val="99"/>
    <w:unhideWhenUsed/>
    <w:rsid w:val="00B82EA0"/>
    <w:pPr>
      <w:tabs>
        <w:tab w:val="center" w:pos="4153"/>
        <w:tab w:val="right" w:pos="8306"/>
      </w:tabs>
      <w:snapToGrid w:val="0"/>
      <w:jc w:val="left"/>
    </w:pPr>
    <w:rPr>
      <w:sz w:val="18"/>
      <w:szCs w:val="18"/>
    </w:rPr>
  </w:style>
  <w:style w:type="character" w:customStyle="1" w:styleId="Char0">
    <w:name w:val="页脚 Char"/>
    <w:basedOn w:val="a0"/>
    <w:link w:val="a4"/>
    <w:uiPriority w:val="99"/>
    <w:rsid w:val="00B82EA0"/>
    <w:rPr>
      <w:sz w:val="18"/>
      <w:szCs w:val="18"/>
    </w:rPr>
  </w:style>
  <w:style w:type="character" w:customStyle="1" w:styleId="1Char">
    <w:name w:val="标题 1 Char"/>
    <w:basedOn w:val="a0"/>
    <w:link w:val="1"/>
    <w:rsid w:val="00B82EA0"/>
    <w:rPr>
      <w:rFonts w:ascii="Calibri" w:eastAsia="宋体" w:hAnsi="Calibri" w:cs="Times New Roman"/>
      <w:b/>
      <w:bCs/>
      <w:kern w:val="44"/>
      <w:sz w:val="28"/>
      <w:szCs w:val="44"/>
    </w:rPr>
  </w:style>
  <w:style w:type="character" w:customStyle="1" w:styleId="2Char">
    <w:name w:val="标题 2 Char"/>
    <w:basedOn w:val="a0"/>
    <w:link w:val="2"/>
    <w:rsid w:val="00B82EA0"/>
    <w:rPr>
      <w:rFonts w:ascii="Cambria" w:eastAsia="宋体" w:hAnsi="Cambria" w:cs="Times New Roman"/>
      <w:b/>
      <w:bCs/>
      <w:i/>
      <w:sz w:val="24"/>
      <w:szCs w:val="32"/>
    </w:rPr>
  </w:style>
  <w:style w:type="character" w:customStyle="1" w:styleId="3Char">
    <w:name w:val="标题 3 Char"/>
    <w:basedOn w:val="a0"/>
    <w:link w:val="3"/>
    <w:uiPriority w:val="9"/>
    <w:rsid w:val="00B82EA0"/>
    <w:rPr>
      <w:rFonts w:ascii="Calibri" w:eastAsia="宋体" w:hAnsi="Calibri" w:cs="Times New Roman"/>
      <w:b/>
      <w:bCs/>
      <w:sz w:val="32"/>
      <w:szCs w:val="32"/>
    </w:rPr>
  </w:style>
  <w:style w:type="character" w:styleId="a5">
    <w:name w:val="page number"/>
    <w:basedOn w:val="a0"/>
    <w:rsid w:val="00B82EA0"/>
  </w:style>
  <w:style w:type="paragraph" w:styleId="a6">
    <w:name w:val="Normal (Web)"/>
    <w:basedOn w:val="a"/>
    <w:uiPriority w:val="99"/>
    <w:rsid w:val="00B82EA0"/>
    <w:pPr>
      <w:widowControl/>
      <w:spacing w:before="100" w:beforeAutospacing="1" w:after="100" w:afterAutospacing="1"/>
      <w:jc w:val="left"/>
    </w:pPr>
    <w:rPr>
      <w:rFonts w:ascii="宋体" w:hAnsi="宋体" w:cs="宋体"/>
      <w:kern w:val="0"/>
      <w:sz w:val="24"/>
    </w:rPr>
  </w:style>
  <w:style w:type="paragraph" w:customStyle="1" w:styleId="default">
    <w:name w:val="default"/>
    <w:basedOn w:val="a"/>
    <w:rsid w:val="00B82EA0"/>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B82EA0"/>
    <w:pPr>
      <w:ind w:firstLineChars="200" w:firstLine="420"/>
    </w:pPr>
    <w:rPr>
      <w:rFonts w:ascii="Calibri" w:hAnsi="Calibri"/>
      <w:szCs w:val="22"/>
    </w:rPr>
  </w:style>
  <w:style w:type="paragraph" w:customStyle="1" w:styleId="Default0">
    <w:name w:val="Default"/>
    <w:rsid w:val="00B82EA0"/>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ab2">
    <w:name w:val="tab2"/>
    <w:basedOn w:val="Default0"/>
    <w:next w:val="Default0"/>
    <w:uiPriority w:val="99"/>
    <w:rsid w:val="00B82EA0"/>
    <w:rPr>
      <w:color w:val="auto"/>
    </w:rPr>
  </w:style>
  <w:style w:type="paragraph" w:customStyle="1" w:styleId="tab3">
    <w:name w:val="tab3"/>
    <w:basedOn w:val="Default0"/>
    <w:next w:val="Default0"/>
    <w:uiPriority w:val="99"/>
    <w:rsid w:val="00B82EA0"/>
    <w:rPr>
      <w:color w:val="auto"/>
    </w:rPr>
  </w:style>
  <w:style w:type="paragraph" w:styleId="a8">
    <w:name w:val="Date"/>
    <w:basedOn w:val="a"/>
    <w:next w:val="a"/>
    <w:link w:val="Char1"/>
    <w:rsid w:val="00B82EA0"/>
    <w:pPr>
      <w:ind w:leftChars="2500" w:left="100"/>
    </w:pPr>
  </w:style>
  <w:style w:type="character" w:customStyle="1" w:styleId="Char1">
    <w:name w:val="日期 Char"/>
    <w:basedOn w:val="a0"/>
    <w:link w:val="a8"/>
    <w:rsid w:val="00B82EA0"/>
    <w:rPr>
      <w:rFonts w:ascii="Times New Roman" w:eastAsia="宋体" w:hAnsi="Times New Roman" w:cs="Times New Roman"/>
      <w:szCs w:val="24"/>
    </w:rPr>
  </w:style>
  <w:style w:type="table" w:styleId="a9">
    <w:name w:val="Table Grid"/>
    <w:basedOn w:val="a1"/>
    <w:rsid w:val="00B82EA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nhideWhenUsed/>
    <w:rsid w:val="00B82EA0"/>
    <w:rPr>
      <w:rFonts w:ascii="Calibri" w:hAnsi="Calibri"/>
      <w:sz w:val="18"/>
      <w:szCs w:val="18"/>
    </w:rPr>
  </w:style>
  <w:style w:type="character" w:customStyle="1" w:styleId="Char2">
    <w:name w:val="批注框文本 Char"/>
    <w:basedOn w:val="a0"/>
    <w:link w:val="aa"/>
    <w:rsid w:val="00B82EA0"/>
    <w:rPr>
      <w:rFonts w:ascii="Calibri" w:eastAsia="宋体" w:hAnsi="Calibri" w:cs="Times New Roman"/>
      <w:sz w:val="18"/>
      <w:szCs w:val="18"/>
    </w:rPr>
  </w:style>
  <w:style w:type="character" w:styleId="ab">
    <w:name w:val="Hyperlink"/>
    <w:basedOn w:val="a0"/>
    <w:uiPriority w:val="99"/>
    <w:unhideWhenUsed/>
    <w:rsid w:val="00B82EA0"/>
    <w:rPr>
      <w:color w:val="17BBFD"/>
      <w:u w:val="single"/>
    </w:rPr>
  </w:style>
  <w:style w:type="character" w:styleId="ac">
    <w:name w:val="Strong"/>
    <w:basedOn w:val="a0"/>
    <w:uiPriority w:val="22"/>
    <w:qFormat/>
    <w:rsid w:val="00B82EA0"/>
    <w:rPr>
      <w:b/>
      <w:bCs/>
    </w:rPr>
  </w:style>
  <w:style w:type="character" w:styleId="HTML">
    <w:name w:val="HTML Acronym"/>
    <w:basedOn w:val="a0"/>
    <w:uiPriority w:val="99"/>
    <w:unhideWhenUsed/>
    <w:rsid w:val="00B82EA0"/>
  </w:style>
  <w:style w:type="paragraph" w:styleId="10">
    <w:name w:val="toc 1"/>
    <w:basedOn w:val="a"/>
    <w:next w:val="a"/>
    <w:autoRedefine/>
    <w:uiPriority w:val="39"/>
    <w:unhideWhenUsed/>
    <w:qFormat/>
    <w:rsid w:val="00B82EA0"/>
    <w:rPr>
      <w:rFonts w:ascii="Calibri" w:hAnsi="Calibri"/>
      <w:szCs w:val="22"/>
    </w:rPr>
  </w:style>
  <w:style w:type="paragraph" w:styleId="20">
    <w:name w:val="toc 2"/>
    <w:basedOn w:val="a"/>
    <w:next w:val="a"/>
    <w:autoRedefine/>
    <w:uiPriority w:val="39"/>
    <w:unhideWhenUsed/>
    <w:qFormat/>
    <w:rsid w:val="00B82EA0"/>
    <w:pPr>
      <w:ind w:leftChars="200" w:left="420"/>
    </w:pPr>
    <w:rPr>
      <w:rFonts w:ascii="Calibri" w:hAnsi="Calibri"/>
      <w:szCs w:val="22"/>
    </w:rPr>
  </w:style>
  <w:style w:type="paragraph" w:styleId="30">
    <w:name w:val="toc 3"/>
    <w:basedOn w:val="a"/>
    <w:next w:val="a"/>
    <w:autoRedefine/>
    <w:uiPriority w:val="39"/>
    <w:unhideWhenUsed/>
    <w:qFormat/>
    <w:rsid w:val="00B82EA0"/>
    <w:pPr>
      <w:ind w:leftChars="400" w:left="840"/>
    </w:pPr>
    <w:rPr>
      <w:rFonts w:ascii="Calibri" w:hAnsi="Calibri"/>
      <w:szCs w:val="22"/>
    </w:rPr>
  </w:style>
  <w:style w:type="paragraph" w:styleId="4">
    <w:name w:val="toc 4"/>
    <w:basedOn w:val="a"/>
    <w:next w:val="a"/>
    <w:autoRedefine/>
    <w:uiPriority w:val="39"/>
    <w:unhideWhenUsed/>
    <w:rsid w:val="00B82EA0"/>
    <w:pPr>
      <w:ind w:leftChars="600" w:left="1260"/>
    </w:pPr>
    <w:rPr>
      <w:rFonts w:ascii="Calibri" w:hAnsi="Calibri"/>
      <w:szCs w:val="22"/>
    </w:rPr>
  </w:style>
  <w:style w:type="paragraph" w:styleId="5">
    <w:name w:val="toc 5"/>
    <w:basedOn w:val="a"/>
    <w:next w:val="a"/>
    <w:autoRedefine/>
    <w:uiPriority w:val="39"/>
    <w:unhideWhenUsed/>
    <w:rsid w:val="00B82EA0"/>
    <w:pPr>
      <w:ind w:leftChars="800" w:left="1680"/>
    </w:pPr>
    <w:rPr>
      <w:rFonts w:ascii="Calibri" w:hAnsi="Calibri"/>
      <w:szCs w:val="22"/>
    </w:rPr>
  </w:style>
  <w:style w:type="paragraph" w:styleId="6">
    <w:name w:val="toc 6"/>
    <w:basedOn w:val="a"/>
    <w:next w:val="a"/>
    <w:autoRedefine/>
    <w:uiPriority w:val="39"/>
    <w:unhideWhenUsed/>
    <w:rsid w:val="00B82EA0"/>
    <w:pPr>
      <w:ind w:leftChars="1000" w:left="2100"/>
    </w:pPr>
    <w:rPr>
      <w:rFonts w:ascii="Calibri" w:hAnsi="Calibri"/>
      <w:szCs w:val="22"/>
    </w:rPr>
  </w:style>
  <w:style w:type="paragraph" w:styleId="7">
    <w:name w:val="toc 7"/>
    <w:basedOn w:val="a"/>
    <w:next w:val="a"/>
    <w:autoRedefine/>
    <w:uiPriority w:val="39"/>
    <w:unhideWhenUsed/>
    <w:rsid w:val="00B82EA0"/>
    <w:pPr>
      <w:ind w:leftChars="1200" w:left="2520"/>
    </w:pPr>
    <w:rPr>
      <w:rFonts w:ascii="Calibri" w:hAnsi="Calibri"/>
      <w:szCs w:val="22"/>
    </w:rPr>
  </w:style>
  <w:style w:type="paragraph" w:styleId="8">
    <w:name w:val="toc 8"/>
    <w:basedOn w:val="a"/>
    <w:next w:val="a"/>
    <w:autoRedefine/>
    <w:uiPriority w:val="39"/>
    <w:unhideWhenUsed/>
    <w:rsid w:val="00B82EA0"/>
    <w:pPr>
      <w:ind w:leftChars="1400" w:left="2940"/>
    </w:pPr>
    <w:rPr>
      <w:rFonts w:ascii="Calibri" w:hAnsi="Calibri"/>
      <w:szCs w:val="22"/>
    </w:rPr>
  </w:style>
  <w:style w:type="paragraph" w:styleId="9">
    <w:name w:val="toc 9"/>
    <w:basedOn w:val="a"/>
    <w:next w:val="a"/>
    <w:autoRedefine/>
    <w:uiPriority w:val="39"/>
    <w:unhideWhenUsed/>
    <w:rsid w:val="00B82EA0"/>
    <w:pPr>
      <w:ind w:leftChars="1600" w:left="3360"/>
    </w:pPr>
    <w:rPr>
      <w:rFonts w:ascii="Calibri" w:hAnsi="Calibri"/>
      <w:szCs w:val="22"/>
    </w:rPr>
  </w:style>
  <w:style w:type="paragraph" w:styleId="ad">
    <w:name w:val="Body Text"/>
    <w:basedOn w:val="a"/>
    <w:link w:val="Char3"/>
    <w:rsid w:val="00B82EA0"/>
    <w:pPr>
      <w:spacing w:after="120"/>
    </w:pPr>
    <w:rPr>
      <w:szCs w:val="20"/>
    </w:rPr>
  </w:style>
  <w:style w:type="character" w:customStyle="1" w:styleId="Char3">
    <w:name w:val="正文文本 Char"/>
    <w:basedOn w:val="a0"/>
    <w:link w:val="ad"/>
    <w:rsid w:val="00B82EA0"/>
    <w:rPr>
      <w:rFonts w:ascii="Times New Roman" w:eastAsia="宋体" w:hAnsi="Times New Roman" w:cs="Times New Roman"/>
      <w:szCs w:val="20"/>
    </w:rPr>
  </w:style>
  <w:style w:type="paragraph" w:customStyle="1" w:styleId="Web">
    <w:name w:val="普通(Web)"/>
    <w:aliases w:val="普通 (Web)"/>
    <w:basedOn w:val="a"/>
    <w:rsid w:val="00B82EA0"/>
    <w:pPr>
      <w:widowControl/>
      <w:spacing w:before="100" w:beforeAutospacing="1" w:after="100" w:afterAutospacing="1"/>
      <w:jc w:val="left"/>
    </w:pPr>
    <w:rPr>
      <w:rFonts w:ascii="宋体" w:hAnsi="宋体"/>
      <w:color w:val="000000"/>
      <w:kern w:val="0"/>
      <w:sz w:val="24"/>
    </w:rPr>
  </w:style>
  <w:style w:type="paragraph" w:styleId="ae">
    <w:name w:val="Document Map"/>
    <w:basedOn w:val="a"/>
    <w:link w:val="Char4"/>
    <w:rsid w:val="00B82EA0"/>
    <w:pPr>
      <w:shd w:val="clear" w:color="auto" w:fill="000080"/>
    </w:pPr>
  </w:style>
  <w:style w:type="character" w:customStyle="1" w:styleId="Char4">
    <w:name w:val="文档结构图 Char"/>
    <w:basedOn w:val="a0"/>
    <w:link w:val="ae"/>
    <w:rsid w:val="00B82EA0"/>
    <w:rPr>
      <w:rFonts w:ascii="Times New Roman" w:eastAsia="宋体" w:hAnsi="Times New Roman" w:cs="Times New Roman"/>
      <w:szCs w:val="24"/>
      <w:shd w:val="clear" w:color="auto" w:fill="000080"/>
    </w:rPr>
  </w:style>
  <w:style w:type="paragraph" w:styleId="TOC">
    <w:name w:val="TOC Heading"/>
    <w:basedOn w:val="1"/>
    <w:next w:val="a"/>
    <w:uiPriority w:val="39"/>
    <w:qFormat/>
    <w:rsid w:val="00B82EA0"/>
    <w:pPr>
      <w:widowControl/>
      <w:spacing w:before="480" w:after="0" w:line="276" w:lineRule="auto"/>
      <w:jc w:val="left"/>
      <w:outlineLvl w:val="9"/>
    </w:pPr>
    <w:rPr>
      <w:rFonts w:ascii="Cambria" w:hAnsi="Cambria"/>
      <w:color w:val="365F91"/>
      <w:kern w:val="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Kingsoft Phonetic Plain">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6F3B"/>
    <w:rsid w:val="006C6F3B"/>
    <w:rsid w:val="00705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5CF1885C934D088EBC43741C54F8DF">
    <w:name w:val="C35CF1885C934D088EBC43741C54F8DF"/>
    <w:rsid w:val="006C6F3B"/>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2164</Words>
  <Characters>12335</Characters>
  <Application>Microsoft Office Word</Application>
  <DocSecurity>0</DocSecurity>
  <Lines>102</Lines>
  <Paragraphs>28</Paragraphs>
  <ScaleCrop>false</ScaleCrop>
  <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322</dc:creator>
  <cp:keywords/>
  <dc:description/>
  <cp:lastModifiedBy>322</cp:lastModifiedBy>
  <cp:revision>4</cp:revision>
  <dcterms:created xsi:type="dcterms:W3CDTF">2015-04-28T01:01:00Z</dcterms:created>
  <dcterms:modified xsi:type="dcterms:W3CDTF">2015-04-28T02:02:00Z</dcterms:modified>
</cp:coreProperties>
</file>