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649F" w:rsidRDefault="003D649F" w:rsidP="003D649F">
      <w:pPr>
        <w:spacing w:line="360" w:lineRule="auto"/>
        <w:jc w:val="left"/>
        <w:rPr>
          <w:rFonts w:ascii="宋体" w:hAnsi="宋体" w:hint="eastAsia"/>
          <w:sz w:val="24"/>
          <w:szCs w:val="22"/>
        </w:rPr>
      </w:pPr>
    </w:p>
    <w:p w:rsidR="002A1CCA" w:rsidRDefault="002A1CCA" w:rsidP="002A1CCA">
      <w:pPr>
        <w:widowControl/>
        <w:spacing w:after="240" w:line="440" w:lineRule="exact"/>
        <w:jc w:val="center"/>
        <w:rPr>
          <w:rFonts w:eastAsia="仿宋"/>
          <w:b/>
          <w:color w:val="000000"/>
          <w:sz w:val="30"/>
          <w:szCs w:val="30"/>
        </w:rPr>
      </w:pPr>
      <w:r w:rsidRPr="000A319F">
        <w:rPr>
          <w:rFonts w:eastAsia="仿宋" w:hint="eastAsia"/>
          <w:b/>
          <w:color w:val="000000"/>
          <w:sz w:val="30"/>
          <w:szCs w:val="30"/>
        </w:rPr>
        <w:t>需求参数指标表</w:t>
      </w:r>
    </w:p>
    <w:p w:rsidR="002A1CCA" w:rsidRDefault="002A1CCA" w:rsidP="002A1CCA">
      <w:pPr>
        <w:widowControl/>
        <w:jc w:val="left"/>
        <w:rPr>
          <w:rFonts w:ascii="宋体" w:hAnsi="宋体"/>
          <w:sz w:val="22"/>
          <w:szCs w:val="22"/>
        </w:rPr>
      </w:pPr>
      <w:r>
        <w:rPr>
          <w:rFonts w:ascii="宋体" w:hAnsi="宋体" w:hint="eastAsia"/>
          <w:sz w:val="22"/>
          <w:szCs w:val="22"/>
        </w:rPr>
        <w:t>带“★”</w:t>
      </w:r>
      <w:r w:rsidRPr="0023236A">
        <w:rPr>
          <w:rFonts w:ascii="宋体" w:hAnsi="宋体" w:hint="eastAsia"/>
          <w:sz w:val="22"/>
          <w:szCs w:val="22"/>
        </w:rPr>
        <w:t>条款为废标条款，不允许出现负偏离，否则按照无效响应处理；</w:t>
      </w:r>
    </w:p>
    <w:p w:rsidR="002A1CCA" w:rsidRPr="000A319F" w:rsidRDefault="002A1CCA" w:rsidP="002A1CCA">
      <w:pPr>
        <w:widowControl/>
        <w:spacing w:after="240" w:line="440" w:lineRule="exact"/>
        <w:rPr>
          <w:rFonts w:eastAsia="仿宋" w:hint="eastAsia"/>
          <w:b/>
          <w:color w:val="000000"/>
          <w:sz w:val="30"/>
          <w:szCs w:val="30"/>
        </w:rPr>
      </w:pPr>
      <w:bookmarkStart w:id="0" w:name="_GoBack"/>
      <w:bookmarkEnd w:id="0"/>
      <w:r>
        <w:rPr>
          <w:rFonts w:ascii="宋体" w:hAnsi="宋体" w:hint="eastAsia"/>
          <w:sz w:val="22"/>
          <w:szCs w:val="22"/>
        </w:rPr>
        <w:t>带“</w:t>
      </w:r>
      <w:r w:rsidRPr="0023236A">
        <w:rPr>
          <w:rFonts w:ascii="宋体" w:hAnsi="宋体" w:hint="eastAsia"/>
          <w:sz w:val="22"/>
          <w:szCs w:val="22"/>
        </w:rPr>
        <w:t>▲</w:t>
      </w:r>
      <w:r>
        <w:rPr>
          <w:rFonts w:ascii="宋体" w:hAnsi="宋体" w:hint="eastAsia"/>
          <w:sz w:val="22"/>
          <w:szCs w:val="22"/>
        </w:rPr>
        <w:t>”条款为重要条款，评审标准</w:t>
      </w:r>
      <w:r w:rsidRPr="0023236A">
        <w:rPr>
          <w:rFonts w:ascii="宋体" w:hAnsi="宋体" w:hint="eastAsia"/>
          <w:sz w:val="22"/>
          <w:szCs w:val="22"/>
        </w:rPr>
        <w:t>中</w:t>
      </w:r>
      <w:r>
        <w:rPr>
          <w:rFonts w:ascii="宋体" w:hAnsi="宋体" w:hint="eastAsia"/>
          <w:sz w:val="22"/>
          <w:szCs w:val="22"/>
        </w:rPr>
        <w:t>可设置更高</w:t>
      </w:r>
      <w:r w:rsidRPr="0023236A">
        <w:rPr>
          <w:rFonts w:ascii="宋体" w:hAnsi="宋体" w:hint="eastAsia"/>
          <w:sz w:val="22"/>
          <w:szCs w:val="22"/>
        </w:rPr>
        <w:t>分值</w:t>
      </w:r>
      <w:r>
        <w:rPr>
          <w:rFonts w:ascii="宋体" w:hAnsi="宋体" w:hint="eastAsia"/>
          <w:sz w:val="22"/>
          <w:szCs w:val="22"/>
        </w:rPr>
        <w:t>。</w:t>
      </w:r>
    </w:p>
    <w:tbl>
      <w:tblPr>
        <w:tblW w:w="73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2125"/>
        <w:gridCol w:w="4249"/>
      </w:tblGrid>
      <w:tr w:rsidR="002A1CCA" w:rsidTr="002A1CCA">
        <w:trPr>
          <w:trHeight w:val="510"/>
          <w:jc w:val="center"/>
        </w:trPr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2A1CCA" w:rsidRPr="001277B8" w:rsidRDefault="002A1CCA" w:rsidP="004677C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1277B8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2125" w:type="dxa"/>
            <w:tcBorders>
              <w:top w:val="single" w:sz="4" w:space="0" w:color="auto"/>
            </w:tcBorders>
            <w:vAlign w:val="center"/>
          </w:tcPr>
          <w:p w:rsidR="002A1CCA" w:rsidRPr="001277B8" w:rsidRDefault="002A1CCA" w:rsidP="004677C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1277B8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参数指标</w:t>
            </w:r>
          </w:p>
        </w:tc>
        <w:tc>
          <w:tcPr>
            <w:tcW w:w="4249" w:type="dxa"/>
            <w:tcBorders>
              <w:top w:val="single" w:sz="4" w:space="0" w:color="auto"/>
            </w:tcBorders>
            <w:vAlign w:val="center"/>
          </w:tcPr>
          <w:p w:rsidR="002A1CCA" w:rsidRPr="001277B8" w:rsidRDefault="002A1CCA" w:rsidP="004677C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1277B8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科室需求</w:t>
            </w:r>
          </w:p>
        </w:tc>
      </w:tr>
      <w:tr w:rsidR="002A1CCA" w:rsidTr="002A1CCA">
        <w:trPr>
          <w:trHeight w:val="454"/>
          <w:jc w:val="center"/>
        </w:trPr>
        <w:tc>
          <w:tcPr>
            <w:tcW w:w="993" w:type="dxa"/>
            <w:vAlign w:val="center"/>
          </w:tcPr>
          <w:p w:rsidR="002A1CCA" w:rsidRPr="001277B8" w:rsidRDefault="002A1CCA" w:rsidP="004677C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1277B8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一.</w:t>
            </w:r>
          </w:p>
        </w:tc>
        <w:tc>
          <w:tcPr>
            <w:tcW w:w="6374" w:type="dxa"/>
            <w:gridSpan w:val="2"/>
            <w:vAlign w:val="center"/>
          </w:tcPr>
          <w:p w:rsidR="002A1CCA" w:rsidRPr="001277B8" w:rsidRDefault="002A1CCA" w:rsidP="004677C7">
            <w:pPr>
              <w:widowControl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1277B8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价格</w:t>
            </w:r>
          </w:p>
        </w:tc>
      </w:tr>
      <w:tr w:rsidR="002A1CCA" w:rsidTr="002A1CCA">
        <w:trPr>
          <w:trHeight w:val="340"/>
          <w:jc w:val="center"/>
        </w:trPr>
        <w:tc>
          <w:tcPr>
            <w:tcW w:w="993" w:type="dxa"/>
            <w:vAlign w:val="center"/>
          </w:tcPr>
          <w:p w:rsidR="002A1CCA" w:rsidRPr="001277B8" w:rsidRDefault="002A1CCA" w:rsidP="004677C7">
            <w:pPr>
              <w:widowControl/>
              <w:jc w:val="center"/>
              <w:rPr>
                <w:rFonts w:eastAsia="楷体"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sz w:val="22"/>
                <w:szCs w:val="22"/>
              </w:rPr>
              <w:t>★</w:t>
            </w:r>
            <w:r w:rsidRPr="001277B8">
              <w:rPr>
                <w:rFonts w:eastAsia="楷体"/>
                <w:bCs/>
                <w:color w:val="000000"/>
                <w:kern w:val="0"/>
                <w:szCs w:val="21"/>
              </w:rPr>
              <w:t>1</w:t>
            </w:r>
          </w:p>
        </w:tc>
        <w:tc>
          <w:tcPr>
            <w:tcW w:w="2125" w:type="dxa"/>
            <w:vAlign w:val="center"/>
          </w:tcPr>
          <w:p w:rsidR="002A1CCA" w:rsidRPr="001277B8" w:rsidRDefault="002A1CCA" w:rsidP="004677C7">
            <w:pPr>
              <w:widowControl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 w:rsidRPr="001277B8">
              <w:rPr>
                <w:rFonts w:ascii="宋体" w:hAnsi="宋体" w:cs="宋体" w:hint="eastAsia"/>
                <w:bCs/>
                <w:color w:val="000000"/>
                <w:kern w:val="0"/>
                <w:szCs w:val="21"/>
              </w:rPr>
              <w:t>单台价格预算</w:t>
            </w:r>
          </w:p>
        </w:tc>
        <w:tc>
          <w:tcPr>
            <w:tcW w:w="4249" w:type="dxa"/>
            <w:vAlign w:val="center"/>
          </w:tcPr>
          <w:p w:rsidR="002A1CCA" w:rsidRPr="001277B8" w:rsidRDefault="002A1CCA" w:rsidP="004677C7">
            <w:pPr>
              <w:widowControl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 w:rsidRPr="00DC3776">
              <w:rPr>
                <w:rFonts w:ascii="宋体" w:hAnsi="宋体" w:cs="宋体" w:hint="eastAsia"/>
                <w:bCs/>
                <w:color w:val="000000"/>
                <w:kern w:val="0"/>
                <w:szCs w:val="21"/>
              </w:rPr>
              <w:t>≤0.</w:t>
            </w:r>
            <w:r>
              <w:rPr>
                <w:rFonts w:ascii="宋体" w:hAnsi="宋体" w:cs="宋体"/>
                <w:bCs/>
                <w:color w:val="000000"/>
                <w:kern w:val="0"/>
                <w:szCs w:val="21"/>
              </w:rPr>
              <w:t>30</w:t>
            </w:r>
            <w:r w:rsidRPr="00DC3776">
              <w:rPr>
                <w:rFonts w:ascii="宋体" w:hAnsi="宋体" w:cs="宋体" w:hint="eastAsia"/>
                <w:bCs/>
                <w:color w:val="000000"/>
                <w:kern w:val="0"/>
                <w:szCs w:val="21"/>
              </w:rPr>
              <w:t>万元</w:t>
            </w:r>
          </w:p>
        </w:tc>
      </w:tr>
      <w:tr w:rsidR="002A1CCA" w:rsidTr="002A1CCA">
        <w:trPr>
          <w:trHeight w:val="454"/>
          <w:jc w:val="center"/>
        </w:trPr>
        <w:tc>
          <w:tcPr>
            <w:tcW w:w="993" w:type="dxa"/>
            <w:vAlign w:val="center"/>
          </w:tcPr>
          <w:p w:rsidR="002A1CCA" w:rsidRPr="001277B8" w:rsidRDefault="002A1CCA" w:rsidP="004677C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1277B8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二.</w:t>
            </w:r>
          </w:p>
        </w:tc>
        <w:tc>
          <w:tcPr>
            <w:tcW w:w="6374" w:type="dxa"/>
            <w:gridSpan w:val="2"/>
            <w:vAlign w:val="center"/>
          </w:tcPr>
          <w:p w:rsidR="002A1CCA" w:rsidRPr="001277B8" w:rsidRDefault="002A1CCA" w:rsidP="004677C7">
            <w:pPr>
              <w:widowControl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 w:rsidRPr="001277B8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技术部分</w:t>
            </w:r>
          </w:p>
        </w:tc>
      </w:tr>
      <w:tr w:rsidR="002A1CCA" w:rsidTr="002A1CCA">
        <w:trPr>
          <w:trHeight w:val="397"/>
          <w:jc w:val="center"/>
        </w:trPr>
        <w:tc>
          <w:tcPr>
            <w:tcW w:w="993" w:type="dxa"/>
            <w:vAlign w:val="center"/>
          </w:tcPr>
          <w:p w:rsidR="002A1CCA" w:rsidRPr="00C0056D" w:rsidRDefault="002A1CCA" w:rsidP="004677C7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Cs w:val="21"/>
              </w:rPr>
            </w:pPr>
            <w:r w:rsidRPr="00C0056D">
              <w:rPr>
                <w:rFonts w:ascii="宋体" w:hAnsi="宋体" w:hint="eastAsia"/>
                <w:b/>
                <w:bCs/>
                <w:color w:val="000000"/>
                <w:kern w:val="0"/>
                <w:szCs w:val="21"/>
              </w:rPr>
              <w:t>1</w:t>
            </w:r>
          </w:p>
        </w:tc>
        <w:tc>
          <w:tcPr>
            <w:tcW w:w="6374" w:type="dxa"/>
            <w:gridSpan w:val="2"/>
            <w:vAlign w:val="center"/>
          </w:tcPr>
          <w:p w:rsidR="002A1CCA" w:rsidRPr="00C0056D" w:rsidRDefault="002A1CCA" w:rsidP="004677C7">
            <w:pPr>
              <w:widowControl/>
              <w:rPr>
                <w:rFonts w:ascii="宋体" w:hAnsi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Cs w:val="21"/>
              </w:rPr>
              <w:t>技术参数要求</w:t>
            </w:r>
          </w:p>
        </w:tc>
      </w:tr>
      <w:tr w:rsidR="002A1CCA" w:rsidTr="002A1CCA">
        <w:trPr>
          <w:trHeight w:val="397"/>
          <w:jc w:val="center"/>
        </w:trPr>
        <w:tc>
          <w:tcPr>
            <w:tcW w:w="993" w:type="dxa"/>
            <w:vAlign w:val="center"/>
          </w:tcPr>
          <w:p w:rsidR="002A1CCA" w:rsidRPr="00C0056D" w:rsidRDefault="002A1CCA" w:rsidP="004677C7">
            <w:pPr>
              <w:widowControl/>
              <w:jc w:val="center"/>
              <w:rPr>
                <w:rFonts w:ascii="宋体" w:hAnsi="宋体"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bCs/>
                <w:color w:val="000000"/>
                <w:kern w:val="0"/>
                <w:szCs w:val="21"/>
              </w:rPr>
              <w:t>1.</w:t>
            </w:r>
            <w:r w:rsidRPr="00C0056D">
              <w:rPr>
                <w:rFonts w:ascii="宋体" w:hAnsi="宋体" w:hint="eastAsia"/>
                <w:bCs/>
                <w:color w:val="000000"/>
                <w:kern w:val="0"/>
                <w:szCs w:val="21"/>
              </w:rPr>
              <w:t>1</w:t>
            </w:r>
          </w:p>
        </w:tc>
        <w:tc>
          <w:tcPr>
            <w:tcW w:w="2125" w:type="dxa"/>
            <w:vAlign w:val="center"/>
          </w:tcPr>
          <w:p w:rsidR="002A1CCA" w:rsidRPr="00C0056D" w:rsidRDefault="002A1CCA" w:rsidP="004677C7">
            <w:pPr>
              <w:widowControl/>
              <w:rPr>
                <w:rFonts w:ascii="宋体" w:hAnsi="宋体"/>
                <w:bCs/>
                <w:color w:val="000000"/>
                <w:kern w:val="0"/>
                <w:szCs w:val="21"/>
              </w:rPr>
            </w:pPr>
            <w:r w:rsidRPr="00C0056D">
              <w:rPr>
                <w:rFonts w:ascii="宋体" w:hAnsi="宋体" w:hint="eastAsia"/>
                <w:bCs/>
                <w:color w:val="000000"/>
                <w:kern w:val="0"/>
                <w:szCs w:val="21"/>
              </w:rPr>
              <w:t>整机要求</w:t>
            </w:r>
          </w:p>
        </w:tc>
        <w:tc>
          <w:tcPr>
            <w:tcW w:w="4249" w:type="dxa"/>
            <w:vAlign w:val="center"/>
          </w:tcPr>
          <w:p w:rsidR="002A1CCA" w:rsidRPr="00C0056D" w:rsidRDefault="002A1CCA" w:rsidP="004677C7">
            <w:pPr>
              <w:widowControl/>
              <w:rPr>
                <w:rFonts w:ascii="宋体" w:hAnsi="宋体"/>
                <w:bCs/>
                <w:color w:val="000000"/>
                <w:kern w:val="0"/>
                <w:szCs w:val="21"/>
              </w:rPr>
            </w:pPr>
            <w:r w:rsidRPr="00C0056D">
              <w:rPr>
                <w:rFonts w:ascii="宋体" w:hAnsi="宋体" w:hint="eastAsia"/>
                <w:bCs/>
                <w:color w:val="000000"/>
                <w:kern w:val="0"/>
                <w:szCs w:val="21"/>
              </w:rPr>
              <w:t>适用于测量患者血压及脉搏数，便携常规病房使用，主机和袖带均可用酒精擦拭消毒</w:t>
            </w:r>
          </w:p>
        </w:tc>
      </w:tr>
      <w:tr w:rsidR="002A1CCA" w:rsidTr="002A1CCA">
        <w:trPr>
          <w:trHeight w:val="397"/>
          <w:jc w:val="center"/>
        </w:trPr>
        <w:tc>
          <w:tcPr>
            <w:tcW w:w="993" w:type="dxa"/>
            <w:vAlign w:val="center"/>
          </w:tcPr>
          <w:p w:rsidR="002A1CCA" w:rsidRPr="00C0056D" w:rsidRDefault="002A1CCA" w:rsidP="004677C7">
            <w:pPr>
              <w:widowControl/>
              <w:jc w:val="center"/>
              <w:rPr>
                <w:rFonts w:ascii="宋体" w:hAnsi="宋体"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bCs/>
                <w:color w:val="000000"/>
                <w:kern w:val="0"/>
                <w:szCs w:val="21"/>
              </w:rPr>
              <w:t>1.</w:t>
            </w:r>
            <w:r w:rsidRPr="00C0056D">
              <w:rPr>
                <w:rFonts w:ascii="宋体" w:hAnsi="宋体" w:hint="eastAsia"/>
                <w:bCs/>
                <w:color w:val="000000"/>
                <w:kern w:val="0"/>
                <w:szCs w:val="21"/>
              </w:rPr>
              <w:t>2</w:t>
            </w:r>
          </w:p>
        </w:tc>
        <w:tc>
          <w:tcPr>
            <w:tcW w:w="2125" w:type="dxa"/>
            <w:vAlign w:val="center"/>
          </w:tcPr>
          <w:p w:rsidR="002A1CCA" w:rsidRPr="00C0056D" w:rsidRDefault="002A1CCA" w:rsidP="004677C7">
            <w:pPr>
              <w:widowControl/>
              <w:rPr>
                <w:rFonts w:ascii="宋体" w:hAnsi="宋体"/>
                <w:bCs/>
                <w:color w:val="000000"/>
                <w:kern w:val="0"/>
                <w:szCs w:val="21"/>
              </w:rPr>
            </w:pPr>
            <w:r w:rsidRPr="00C0056D">
              <w:rPr>
                <w:rFonts w:ascii="宋体" w:hAnsi="宋体" w:hint="eastAsia"/>
                <w:bCs/>
                <w:color w:val="000000"/>
                <w:kern w:val="0"/>
                <w:szCs w:val="21"/>
              </w:rPr>
              <w:t>测量原理</w:t>
            </w:r>
          </w:p>
        </w:tc>
        <w:tc>
          <w:tcPr>
            <w:tcW w:w="4249" w:type="dxa"/>
            <w:vAlign w:val="center"/>
          </w:tcPr>
          <w:p w:rsidR="002A1CCA" w:rsidRPr="00C0056D" w:rsidRDefault="002A1CCA" w:rsidP="004677C7">
            <w:pPr>
              <w:widowControl/>
              <w:rPr>
                <w:rFonts w:ascii="宋体" w:hAnsi="宋体"/>
                <w:bCs/>
                <w:color w:val="000000"/>
                <w:kern w:val="0"/>
                <w:szCs w:val="21"/>
              </w:rPr>
            </w:pPr>
            <w:r w:rsidRPr="00C0056D">
              <w:rPr>
                <w:rFonts w:ascii="宋体" w:hAnsi="宋体" w:hint="eastAsia"/>
                <w:bCs/>
                <w:color w:val="000000"/>
                <w:kern w:val="0"/>
                <w:szCs w:val="21"/>
              </w:rPr>
              <w:t>示波法或听诊法</w:t>
            </w:r>
          </w:p>
        </w:tc>
      </w:tr>
      <w:tr w:rsidR="002A1CCA" w:rsidTr="002A1CCA">
        <w:trPr>
          <w:trHeight w:val="397"/>
          <w:jc w:val="center"/>
        </w:trPr>
        <w:tc>
          <w:tcPr>
            <w:tcW w:w="993" w:type="dxa"/>
            <w:vAlign w:val="center"/>
          </w:tcPr>
          <w:p w:rsidR="002A1CCA" w:rsidRPr="00C0056D" w:rsidRDefault="002A1CCA" w:rsidP="004677C7">
            <w:pPr>
              <w:widowControl/>
              <w:jc w:val="center"/>
              <w:rPr>
                <w:rFonts w:ascii="宋体" w:hAnsi="宋体"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bCs/>
                <w:color w:val="000000"/>
                <w:kern w:val="0"/>
                <w:szCs w:val="21"/>
              </w:rPr>
              <w:t>1.</w:t>
            </w:r>
            <w:r w:rsidRPr="00C0056D">
              <w:rPr>
                <w:rFonts w:ascii="宋体" w:hAnsi="宋体" w:hint="eastAsia"/>
                <w:bCs/>
                <w:color w:val="000000"/>
                <w:kern w:val="0"/>
                <w:szCs w:val="21"/>
              </w:rPr>
              <w:t>3</w:t>
            </w:r>
          </w:p>
        </w:tc>
        <w:tc>
          <w:tcPr>
            <w:tcW w:w="2125" w:type="dxa"/>
            <w:vAlign w:val="center"/>
          </w:tcPr>
          <w:p w:rsidR="002A1CCA" w:rsidRPr="00C0056D" w:rsidRDefault="002A1CCA" w:rsidP="004677C7">
            <w:pPr>
              <w:widowControl/>
              <w:rPr>
                <w:rFonts w:ascii="宋体" w:hAnsi="宋体"/>
                <w:bCs/>
                <w:color w:val="000000"/>
                <w:kern w:val="0"/>
                <w:szCs w:val="21"/>
              </w:rPr>
            </w:pPr>
            <w:r w:rsidRPr="00C0056D">
              <w:rPr>
                <w:rFonts w:ascii="宋体" w:hAnsi="宋体" w:hint="eastAsia"/>
                <w:bCs/>
                <w:color w:val="000000"/>
                <w:kern w:val="0"/>
                <w:szCs w:val="21"/>
              </w:rPr>
              <w:t>测量位置</w:t>
            </w:r>
          </w:p>
        </w:tc>
        <w:tc>
          <w:tcPr>
            <w:tcW w:w="4249" w:type="dxa"/>
            <w:vAlign w:val="center"/>
          </w:tcPr>
          <w:p w:rsidR="002A1CCA" w:rsidRPr="00C0056D" w:rsidRDefault="002A1CCA" w:rsidP="004677C7">
            <w:pPr>
              <w:widowControl/>
              <w:rPr>
                <w:rFonts w:ascii="宋体" w:hAnsi="宋体"/>
                <w:bCs/>
                <w:color w:val="000000"/>
                <w:kern w:val="0"/>
                <w:szCs w:val="21"/>
              </w:rPr>
            </w:pPr>
            <w:r w:rsidRPr="00C0056D">
              <w:rPr>
                <w:rFonts w:ascii="宋体" w:hAnsi="宋体" w:hint="eastAsia"/>
                <w:bCs/>
                <w:color w:val="000000"/>
                <w:kern w:val="0"/>
                <w:szCs w:val="21"/>
              </w:rPr>
              <w:t>左右上臂</w:t>
            </w:r>
          </w:p>
        </w:tc>
      </w:tr>
      <w:tr w:rsidR="002A1CCA" w:rsidTr="002A1CCA">
        <w:trPr>
          <w:trHeight w:val="397"/>
          <w:jc w:val="center"/>
        </w:trPr>
        <w:tc>
          <w:tcPr>
            <w:tcW w:w="993" w:type="dxa"/>
            <w:vAlign w:val="center"/>
          </w:tcPr>
          <w:p w:rsidR="002A1CCA" w:rsidRPr="00C0056D" w:rsidRDefault="002A1CCA" w:rsidP="004677C7">
            <w:pPr>
              <w:widowControl/>
              <w:jc w:val="center"/>
              <w:rPr>
                <w:rFonts w:ascii="宋体" w:hAnsi="宋体"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bCs/>
                <w:color w:val="000000"/>
                <w:kern w:val="0"/>
                <w:szCs w:val="21"/>
              </w:rPr>
              <w:t>1.</w:t>
            </w:r>
            <w:r w:rsidRPr="00C0056D">
              <w:rPr>
                <w:rFonts w:ascii="宋体" w:hAnsi="宋体" w:hint="eastAsia"/>
                <w:bCs/>
                <w:color w:val="000000"/>
                <w:kern w:val="0"/>
                <w:szCs w:val="21"/>
              </w:rPr>
              <w:t>4</w:t>
            </w:r>
          </w:p>
        </w:tc>
        <w:tc>
          <w:tcPr>
            <w:tcW w:w="2125" w:type="dxa"/>
            <w:vAlign w:val="center"/>
          </w:tcPr>
          <w:p w:rsidR="002A1CCA" w:rsidRPr="00C0056D" w:rsidRDefault="002A1CCA" w:rsidP="004677C7">
            <w:pPr>
              <w:widowControl/>
              <w:rPr>
                <w:rFonts w:ascii="宋体" w:hAnsi="宋体"/>
                <w:bCs/>
                <w:color w:val="000000"/>
                <w:kern w:val="0"/>
                <w:szCs w:val="21"/>
              </w:rPr>
            </w:pPr>
            <w:r w:rsidRPr="00C0056D">
              <w:rPr>
                <w:rFonts w:ascii="宋体" w:hAnsi="宋体" w:hint="eastAsia"/>
                <w:bCs/>
                <w:color w:val="000000"/>
                <w:kern w:val="0"/>
                <w:szCs w:val="21"/>
              </w:rPr>
              <w:t>数值显示方式</w:t>
            </w:r>
          </w:p>
        </w:tc>
        <w:tc>
          <w:tcPr>
            <w:tcW w:w="4249" w:type="dxa"/>
            <w:vAlign w:val="center"/>
          </w:tcPr>
          <w:p w:rsidR="002A1CCA" w:rsidRPr="00C0056D" w:rsidRDefault="002A1CCA" w:rsidP="004677C7">
            <w:pPr>
              <w:widowControl/>
              <w:rPr>
                <w:rFonts w:ascii="宋体" w:hAnsi="宋体"/>
                <w:bCs/>
                <w:color w:val="000000"/>
                <w:kern w:val="0"/>
                <w:szCs w:val="21"/>
              </w:rPr>
            </w:pPr>
            <w:r w:rsidRPr="00C0056D">
              <w:rPr>
                <w:rFonts w:ascii="宋体" w:hAnsi="宋体" w:hint="eastAsia"/>
                <w:bCs/>
                <w:color w:val="000000"/>
                <w:kern w:val="0"/>
                <w:szCs w:val="21"/>
              </w:rPr>
              <w:t>LCD 显示</w:t>
            </w:r>
          </w:p>
        </w:tc>
      </w:tr>
      <w:tr w:rsidR="002A1CCA" w:rsidTr="002A1CCA">
        <w:trPr>
          <w:trHeight w:val="397"/>
          <w:jc w:val="center"/>
        </w:trPr>
        <w:tc>
          <w:tcPr>
            <w:tcW w:w="993" w:type="dxa"/>
            <w:vAlign w:val="center"/>
          </w:tcPr>
          <w:p w:rsidR="002A1CCA" w:rsidRPr="00C0056D" w:rsidRDefault="002A1CCA" w:rsidP="004677C7">
            <w:pPr>
              <w:widowControl/>
              <w:jc w:val="center"/>
              <w:rPr>
                <w:rFonts w:ascii="宋体" w:hAnsi="宋体"/>
                <w:bCs/>
                <w:color w:val="000000"/>
                <w:kern w:val="0"/>
                <w:szCs w:val="21"/>
              </w:rPr>
            </w:pPr>
            <w:r w:rsidRPr="0023236A">
              <w:rPr>
                <w:rFonts w:ascii="宋体" w:hAnsi="宋体" w:hint="eastAsia"/>
                <w:sz w:val="22"/>
                <w:szCs w:val="22"/>
              </w:rPr>
              <w:t>▲</w:t>
            </w:r>
            <w:r>
              <w:rPr>
                <w:rFonts w:ascii="宋体" w:hAnsi="宋体"/>
                <w:bCs/>
                <w:color w:val="000000"/>
                <w:kern w:val="0"/>
                <w:szCs w:val="21"/>
              </w:rPr>
              <w:t>1.</w:t>
            </w:r>
            <w:r w:rsidRPr="00C0056D">
              <w:rPr>
                <w:rFonts w:ascii="宋体" w:hAnsi="宋体" w:hint="eastAsia"/>
                <w:bCs/>
                <w:color w:val="000000"/>
                <w:kern w:val="0"/>
                <w:szCs w:val="21"/>
              </w:rPr>
              <w:t>5</w:t>
            </w:r>
          </w:p>
        </w:tc>
        <w:tc>
          <w:tcPr>
            <w:tcW w:w="2125" w:type="dxa"/>
            <w:vAlign w:val="center"/>
          </w:tcPr>
          <w:p w:rsidR="002A1CCA" w:rsidRPr="00C0056D" w:rsidRDefault="002A1CCA" w:rsidP="004677C7">
            <w:pPr>
              <w:widowControl/>
              <w:rPr>
                <w:rFonts w:ascii="宋体" w:hAnsi="宋体"/>
                <w:bCs/>
                <w:color w:val="000000"/>
                <w:kern w:val="0"/>
                <w:szCs w:val="21"/>
              </w:rPr>
            </w:pPr>
            <w:r w:rsidRPr="00C0056D">
              <w:rPr>
                <w:rFonts w:ascii="宋体" w:hAnsi="宋体" w:hint="eastAsia"/>
                <w:bCs/>
                <w:color w:val="000000"/>
                <w:kern w:val="0"/>
                <w:szCs w:val="21"/>
              </w:rPr>
              <w:t>适用手臂周长</w:t>
            </w:r>
          </w:p>
        </w:tc>
        <w:tc>
          <w:tcPr>
            <w:tcW w:w="4249" w:type="dxa"/>
            <w:vAlign w:val="center"/>
          </w:tcPr>
          <w:p w:rsidR="002A1CCA" w:rsidRPr="00C0056D" w:rsidRDefault="002A1CCA" w:rsidP="004677C7">
            <w:pPr>
              <w:widowControl/>
              <w:rPr>
                <w:rFonts w:ascii="宋体" w:hAnsi="宋体"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bCs/>
                <w:color w:val="000000"/>
                <w:kern w:val="0"/>
                <w:szCs w:val="21"/>
              </w:rPr>
              <w:t>17</w:t>
            </w:r>
            <w:r w:rsidRPr="00C0056D">
              <w:rPr>
                <w:rFonts w:ascii="宋体" w:hAnsi="宋体" w:hint="eastAsia"/>
                <w:bCs/>
                <w:color w:val="000000"/>
                <w:kern w:val="0"/>
                <w:szCs w:val="21"/>
              </w:rPr>
              <w:t>～</w:t>
            </w:r>
            <w:r>
              <w:rPr>
                <w:rFonts w:ascii="宋体" w:hAnsi="宋体"/>
                <w:bCs/>
                <w:color w:val="000000"/>
                <w:kern w:val="0"/>
                <w:szCs w:val="21"/>
              </w:rPr>
              <w:t>32</w:t>
            </w:r>
            <w:r w:rsidRPr="00C0056D">
              <w:rPr>
                <w:rFonts w:ascii="宋体" w:hAnsi="宋体" w:hint="eastAsia"/>
                <w:bCs/>
                <w:color w:val="000000"/>
                <w:kern w:val="0"/>
                <w:szCs w:val="21"/>
              </w:rPr>
              <w:t>cm（</w:t>
            </w:r>
            <w:r>
              <w:rPr>
                <w:rFonts w:ascii="宋体" w:hAnsi="宋体" w:hint="eastAsia"/>
                <w:bCs/>
                <w:color w:val="000000"/>
                <w:kern w:val="0"/>
                <w:szCs w:val="21"/>
              </w:rPr>
              <w:t>可</w:t>
            </w:r>
            <w:r w:rsidRPr="00C0056D">
              <w:rPr>
                <w:rFonts w:ascii="宋体" w:hAnsi="宋体" w:hint="eastAsia"/>
                <w:bCs/>
                <w:color w:val="000000"/>
                <w:kern w:val="0"/>
                <w:szCs w:val="21"/>
              </w:rPr>
              <w:t>配</w:t>
            </w:r>
            <w:r>
              <w:rPr>
                <w:rFonts w:ascii="宋体" w:hAnsi="宋体" w:hint="eastAsia"/>
                <w:bCs/>
                <w:color w:val="000000"/>
                <w:kern w:val="0"/>
                <w:szCs w:val="21"/>
              </w:rPr>
              <w:t>多种型号</w:t>
            </w:r>
            <w:r w:rsidRPr="00C0056D">
              <w:rPr>
                <w:rFonts w:ascii="宋体" w:hAnsi="宋体" w:hint="eastAsia"/>
                <w:bCs/>
                <w:color w:val="000000"/>
                <w:kern w:val="0"/>
                <w:szCs w:val="21"/>
              </w:rPr>
              <w:t>袖带）</w:t>
            </w:r>
          </w:p>
        </w:tc>
      </w:tr>
      <w:tr w:rsidR="002A1CCA" w:rsidTr="002A1CCA">
        <w:trPr>
          <w:trHeight w:val="397"/>
          <w:jc w:val="center"/>
        </w:trPr>
        <w:tc>
          <w:tcPr>
            <w:tcW w:w="993" w:type="dxa"/>
            <w:vAlign w:val="center"/>
          </w:tcPr>
          <w:p w:rsidR="002A1CCA" w:rsidRPr="00C0056D" w:rsidRDefault="002A1CCA" w:rsidP="004677C7">
            <w:pPr>
              <w:widowControl/>
              <w:jc w:val="center"/>
              <w:rPr>
                <w:rFonts w:ascii="宋体" w:hAnsi="宋体"/>
                <w:bCs/>
                <w:color w:val="000000"/>
                <w:kern w:val="0"/>
                <w:szCs w:val="21"/>
              </w:rPr>
            </w:pPr>
            <w:r w:rsidRPr="0023236A">
              <w:rPr>
                <w:rFonts w:ascii="宋体" w:hAnsi="宋体" w:hint="eastAsia"/>
                <w:sz w:val="22"/>
                <w:szCs w:val="22"/>
              </w:rPr>
              <w:t>▲</w:t>
            </w:r>
            <w:r>
              <w:rPr>
                <w:rFonts w:ascii="宋体" w:hAnsi="宋体"/>
                <w:bCs/>
                <w:color w:val="000000"/>
                <w:kern w:val="0"/>
                <w:szCs w:val="21"/>
              </w:rPr>
              <w:t>1.</w:t>
            </w:r>
            <w:r w:rsidRPr="00C0056D">
              <w:rPr>
                <w:rFonts w:ascii="宋体" w:hAnsi="宋体" w:hint="eastAsia"/>
                <w:bCs/>
                <w:color w:val="000000"/>
                <w:kern w:val="0"/>
                <w:szCs w:val="21"/>
              </w:rPr>
              <w:t>6</w:t>
            </w:r>
          </w:p>
        </w:tc>
        <w:tc>
          <w:tcPr>
            <w:tcW w:w="2125" w:type="dxa"/>
            <w:vAlign w:val="center"/>
          </w:tcPr>
          <w:p w:rsidR="002A1CCA" w:rsidRPr="00C0056D" w:rsidRDefault="002A1CCA" w:rsidP="004677C7">
            <w:pPr>
              <w:widowControl/>
              <w:rPr>
                <w:rFonts w:ascii="宋体" w:hAnsi="宋体"/>
                <w:bCs/>
                <w:color w:val="000000"/>
                <w:kern w:val="0"/>
                <w:szCs w:val="21"/>
              </w:rPr>
            </w:pPr>
            <w:r w:rsidRPr="00C0056D">
              <w:rPr>
                <w:rFonts w:ascii="宋体" w:hAnsi="宋体" w:hint="eastAsia"/>
                <w:bCs/>
                <w:color w:val="000000"/>
                <w:kern w:val="0"/>
                <w:szCs w:val="21"/>
              </w:rPr>
              <w:t>血压测量范围</w:t>
            </w:r>
          </w:p>
        </w:tc>
        <w:tc>
          <w:tcPr>
            <w:tcW w:w="4249" w:type="dxa"/>
            <w:vAlign w:val="center"/>
          </w:tcPr>
          <w:p w:rsidR="002A1CCA" w:rsidRPr="00C0056D" w:rsidRDefault="002A1CCA" w:rsidP="004677C7">
            <w:pPr>
              <w:widowControl/>
              <w:rPr>
                <w:rFonts w:ascii="宋体" w:hAnsi="宋体"/>
                <w:bCs/>
                <w:color w:val="000000"/>
                <w:kern w:val="0"/>
                <w:szCs w:val="21"/>
              </w:rPr>
            </w:pPr>
            <w:r w:rsidRPr="00C0056D">
              <w:rPr>
                <w:rFonts w:ascii="宋体" w:hAnsi="宋体" w:hint="eastAsia"/>
                <w:bCs/>
                <w:color w:val="000000"/>
                <w:kern w:val="0"/>
                <w:szCs w:val="21"/>
              </w:rPr>
              <w:t>0～299mmHg（0～39.9kPa）</w:t>
            </w:r>
          </w:p>
        </w:tc>
      </w:tr>
      <w:tr w:rsidR="002A1CCA" w:rsidTr="002A1CCA">
        <w:trPr>
          <w:trHeight w:val="397"/>
          <w:jc w:val="center"/>
        </w:trPr>
        <w:tc>
          <w:tcPr>
            <w:tcW w:w="993" w:type="dxa"/>
            <w:vAlign w:val="center"/>
          </w:tcPr>
          <w:p w:rsidR="002A1CCA" w:rsidRPr="00C0056D" w:rsidRDefault="002A1CCA" w:rsidP="004677C7">
            <w:pPr>
              <w:widowControl/>
              <w:jc w:val="center"/>
              <w:rPr>
                <w:rFonts w:ascii="宋体" w:hAnsi="宋体"/>
                <w:bCs/>
                <w:color w:val="000000"/>
                <w:kern w:val="0"/>
                <w:szCs w:val="21"/>
              </w:rPr>
            </w:pPr>
            <w:r w:rsidRPr="0023236A">
              <w:rPr>
                <w:rFonts w:ascii="宋体" w:hAnsi="宋体" w:hint="eastAsia"/>
                <w:sz w:val="22"/>
                <w:szCs w:val="22"/>
              </w:rPr>
              <w:t>▲</w:t>
            </w:r>
            <w:r>
              <w:rPr>
                <w:rFonts w:ascii="宋体" w:hAnsi="宋体"/>
                <w:bCs/>
                <w:color w:val="000000"/>
                <w:kern w:val="0"/>
                <w:szCs w:val="21"/>
              </w:rPr>
              <w:t>1.</w:t>
            </w:r>
            <w:r w:rsidRPr="00C0056D">
              <w:rPr>
                <w:rFonts w:ascii="宋体" w:hAnsi="宋体" w:hint="eastAsia"/>
                <w:bCs/>
                <w:color w:val="000000"/>
                <w:kern w:val="0"/>
                <w:szCs w:val="21"/>
              </w:rPr>
              <w:t>7</w:t>
            </w:r>
          </w:p>
        </w:tc>
        <w:tc>
          <w:tcPr>
            <w:tcW w:w="2125" w:type="dxa"/>
            <w:vAlign w:val="center"/>
          </w:tcPr>
          <w:p w:rsidR="002A1CCA" w:rsidRPr="00C0056D" w:rsidRDefault="002A1CCA" w:rsidP="004677C7">
            <w:pPr>
              <w:widowControl/>
              <w:rPr>
                <w:rFonts w:ascii="宋体" w:hAnsi="宋体"/>
                <w:bCs/>
                <w:color w:val="000000"/>
                <w:kern w:val="0"/>
                <w:szCs w:val="21"/>
              </w:rPr>
            </w:pPr>
            <w:r w:rsidRPr="00C0056D">
              <w:rPr>
                <w:rFonts w:ascii="宋体" w:hAnsi="宋体" w:hint="eastAsia"/>
                <w:bCs/>
                <w:color w:val="000000"/>
                <w:kern w:val="0"/>
                <w:szCs w:val="21"/>
              </w:rPr>
              <w:t>血压测量精度</w:t>
            </w:r>
          </w:p>
        </w:tc>
        <w:tc>
          <w:tcPr>
            <w:tcW w:w="4249" w:type="dxa"/>
            <w:vAlign w:val="center"/>
          </w:tcPr>
          <w:p w:rsidR="002A1CCA" w:rsidRPr="00C0056D" w:rsidRDefault="002A1CCA" w:rsidP="004677C7">
            <w:pPr>
              <w:widowControl/>
              <w:rPr>
                <w:rFonts w:ascii="宋体" w:hAnsi="宋体"/>
                <w:bCs/>
                <w:color w:val="000000"/>
                <w:kern w:val="0"/>
                <w:szCs w:val="21"/>
              </w:rPr>
            </w:pPr>
            <w:r w:rsidRPr="00C0056D">
              <w:rPr>
                <w:rFonts w:ascii="宋体" w:hAnsi="宋体" w:hint="eastAsia"/>
                <w:bCs/>
                <w:color w:val="000000"/>
                <w:kern w:val="0"/>
                <w:szCs w:val="21"/>
              </w:rPr>
              <w:t>≤±3mmHg（±0.4KPa）</w:t>
            </w:r>
          </w:p>
        </w:tc>
      </w:tr>
      <w:tr w:rsidR="002A1CCA" w:rsidTr="002A1CCA">
        <w:trPr>
          <w:trHeight w:val="397"/>
          <w:jc w:val="center"/>
        </w:trPr>
        <w:tc>
          <w:tcPr>
            <w:tcW w:w="993" w:type="dxa"/>
            <w:vAlign w:val="center"/>
          </w:tcPr>
          <w:p w:rsidR="002A1CCA" w:rsidRPr="00C0056D" w:rsidRDefault="002A1CCA" w:rsidP="004677C7">
            <w:pPr>
              <w:widowControl/>
              <w:jc w:val="center"/>
              <w:rPr>
                <w:rFonts w:ascii="宋体" w:hAnsi="宋体"/>
                <w:bCs/>
                <w:color w:val="000000"/>
                <w:kern w:val="0"/>
                <w:szCs w:val="21"/>
              </w:rPr>
            </w:pPr>
            <w:r w:rsidRPr="0023236A">
              <w:rPr>
                <w:rFonts w:ascii="宋体" w:hAnsi="宋体" w:hint="eastAsia"/>
                <w:sz w:val="22"/>
                <w:szCs w:val="22"/>
              </w:rPr>
              <w:t>▲</w:t>
            </w:r>
            <w:r>
              <w:rPr>
                <w:rFonts w:ascii="宋体" w:hAnsi="宋体"/>
                <w:bCs/>
                <w:color w:val="000000"/>
                <w:kern w:val="0"/>
                <w:szCs w:val="21"/>
              </w:rPr>
              <w:t>1.</w:t>
            </w:r>
            <w:r w:rsidRPr="00C0056D">
              <w:rPr>
                <w:rFonts w:ascii="宋体" w:hAnsi="宋体" w:hint="eastAsia"/>
                <w:bCs/>
                <w:color w:val="000000"/>
                <w:kern w:val="0"/>
                <w:szCs w:val="21"/>
              </w:rPr>
              <w:t>8</w:t>
            </w:r>
          </w:p>
        </w:tc>
        <w:tc>
          <w:tcPr>
            <w:tcW w:w="2125" w:type="dxa"/>
            <w:vAlign w:val="center"/>
          </w:tcPr>
          <w:p w:rsidR="002A1CCA" w:rsidRPr="00C0056D" w:rsidRDefault="002A1CCA" w:rsidP="004677C7">
            <w:pPr>
              <w:widowControl/>
              <w:rPr>
                <w:rFonts w:ascii="宋体" w:hAnsi="宋体"/>
                <w:bCs/>
                <w:color w:val="000000"/>
                <w:kern w:val="0"/>
                <w:szCs w:val="21"/>
              </w:rPr>
            </w:pPr>
            <w:r w:rsidRPr="00C0056D">
              <w:rPr>
                <w:rFonts w:ascii="宋体" w:hAnsi="宋体" w:hint="eastAsia"/>
                <w:bCs/>
                <w:color w:val="000000"/>
                <w:kern w:val="0"/>
                <w:szCs w:val="21"/>
              </w:rPr>
              <w:t>脉搏测量范围</w:t>
            </w:r>
          </w:p>
        </w:tc>
        <w:tc>
          <w:tcPr>
            <w:tcW w:w="4249" w:type="dxa"/>
            <w:vAlign w:val="center"/>
          </w:tcPr>
          <w:p w:rsidR="002A1CCA" w:rsidRPr="00C0056D" w:rsidRDefault="002A1CCA" w:rsidP="004677C7">
            <w:pPr>
              <w:widowControl/>
              <w:rPr>
                <w:rFonts w:ascii="宋体" w:hAnsi="宋体"/>
                <w:bCs/>
                <w:color w:val="000000"/>
                <w:kern w:val="0"/>
                <w:szCs w:val="21"/>
              </w:rPr>
            </w:pPr>
            <w:r w:rsidRPr="00C0056D">
              <w:rPr>
                <w:rFonts w:ascii="宋体" w:hAnsi="宋体" w:hint="eastAsia"/>
                <w:bCs/>
                <w:color w:val="000000"/>
                <w:kern w:val="0"/>
                <w:szCs w:val="21"/>
              </w:rPr>
              <w:t>40～180次/分</w:t>
            </w:r>
          </w:p>
        </w:tc>
      </w:tr>
      <w:tr w:rsidR="002A1CCA" w:rsidTr="002A1CCA">
        <w:trPr>
          <w:trHeight w:val="397"/>
          <w:jc w:val="center"/>
        </w:trPr>
        <w:tc>
          <w:tcPr>
            <w:tcW w:w="993" w:type="dxa"/>
            <w:vAlign w:val="center"/>
          </w:tcPr>
          <w:p w:rsidR="002A1CCA" w:rsidRPr="00C0056D" w:rsidRDefault="002A1CCA" w:rsidP="004677C7">
            <w:pPr>
              <w:widowControl/>
              <w:jc w:val="center"/>
              <w:rPr>
                <w:rFonts w:ascii="宋体" w:hAnsi="宋体"/>
                <w:bCs/>
                <w:color w:val="000000"/>
                <w:kern w:val="0"/>
                <w:szCs w:val="21"/>
              </w:rPr>
            </w:pPr>
            <w:r w:rsidRPr="0023236A">
              <w:rPr>
                <w:rFonts w:ascii="宋体" w:hAnsi="宋体" w:hint="eastAsia"/>
                <w:sz w:val="22"/>
                <w:szCs w:val="22"/>
              </w:rPr>
              <w:t>▲</w:t>
            </w:r>
            <w:r>
              <w:rPr>
                <w:rFonts w:ascii="宋体" w:hAnsi="宋体"/>
                <w:bCs/>
                <w:color w:val="000000"/>
                <w:kern w:val="0"/>
                <w:szCs w:val="21"/>
              </w:rPr>
              <w:t>1.</w:t>
            </w:r>
            <w:r w:rsidRPr="00C0056D">
              <w:rPr>
                <w:rFonts w:ascii="宋体" w:hAnsi="宋体" w:hint="eastAsia"/>
                <w:bCs/>
                <w:color w:val="000000"/>
                <w:kern w:val="0"/>
                <w:szCs w:val="21"/>
              </w:rPr>
              <w:t>9</w:t>
            </w:r>
          </w:p>
        </w:tc>
        <w:tc>
          <w:tcPr>
            <w:tcW w:w="2125" w:type="dxa"/>
            <w:vAlign w:val="center"/>
          </w:tcPr>
          <w:p w:rsidR="002A1CCA" w:rsidRPr="00C0056D" w:rsidRDefault="002A1CCA" w:rsidP="004677C7">
            <w:pPr>
              <w:widowControl/>
              <w:rPr>
                <w:rFonts w:ascii="宋体" w:hAnsi="宋体"/>
                <w:bCs/>
                <w:color w:val="000000"/>
                <w:kern w:val="0"/>
                <w:szCs w:val="21"/>
              </w:rPr>
            </w:pPr>
            <w:r w:rsidRPr="00C0056D">
              <w:rPr>
                <w:rFonts w:ascii="宋体" w:hAnsi="宋体" w:hint="eastAsia"/>
                <w:bCs/>
                <w:color w:val="000000"/>
                <w:kern w:val="0"/>
                <w:szCs w:val="21"/>
              </w:rPr>
              <w:t>脉搏测量精度</w:t>
            </w:r>
          </w:p>
        </w:tc>
        <w:tc>
          <w:tcPr>
            <w:tcW w:w="4249" w:type="dxa"/>
            <w:vAlign w:val="center"/>
          </w:tcPr>
          <w:p w:rsidR="002A1CCA" w:rsidRPr="00C0056D" w:rsidRDefault="002A1CCA" w:rsidP="004677C7">
            <w:pPr>
              <w:widowControl/>
              <w:rPr>
                <w:rFonts w:ascii="宋体" w:hAnsi="宋体"/>
                <w:bCs/>
                <w:color w:val="000000"/>
                <w:kern w:val="0"/>
                <w:szCs w:val="21"/>
              </w:rPr>
            </w:pPr>
            <w:r w:rsidRPr="00C0056D">
              <w:rPr>
                <w:rFonts w:ascii="宋体" w:hAnsi="宋体" w:hint="eastAsia"/>
                <w:bCs/>
                <w:color w:val="000000"/>
                <w:kern w:val="0"/>
                <w:szCs w:val="21"/>
              </w:rPr>
              <w:t>≤±5%</w:t>
            </w:r>
          </w:p>
        </w:tc>
      </w:tr>
      <w:tr w:rsidR="002A1CCA" w:rsidTr="002A1CCA">
        <w:trPr>
          <w:trHeight w:val="397"/>
          <w:jc w:val="center"/>
        </w:trPr>
        <w:tc>
          <w:tcPr>
            <w:tcW w:w="993" w:type="dxa"/>
            <w:vAlign w:val="center"/>
          </w:tcPr>
          <w:p w:rsidR="002A1CCA" w:rsidRPr="00C0056D" w:rsidRDefault="002A1CCA" w:rsidP="004677C7">
            <w:pPr>
              <w:widowControl/>
              <w:jc w:val="center"/>
              <w:rPr>
                <w:rFonts w:ascii="宋体" w:hAnsi="宋体"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bCs/>
                <w:color w:val="000000"/>
                <w:kern w:val="0"/>
                <w:szCs w:val="21"/>
              </w:rPr>
              <w:t>1.</w:t>
            </w:r>
            <w:r w:rsidRPr="00C0056D">
              <w:rPr>
                <w:rFonts w:ascii="宋体" w:hAnsi="宋体" w:hint="eastAsia"/>
                <w:bCs/>
                <w:color w:val="000000"/>
                <w:kern w:val="0"/>
                <w:szCs w:val="21"/>
              </w:rPr>
              <w:t>10</w:t>
            </w:r>
          </w:p>
        </w:tc>
        <w:tc>
          <w:tcPr>
            <w:tcW w:w="2125" w:type="dxa"/>
            <w:vAlign w:val="center"/>
          </w:tcPr>
          <w:p w:rsidR="002A1CCA" w:rsidRPr="00C0056D" w:rsidRDefault="002A1CCA" w:rsidP="004677C7">
            <w:pPr>
              <w:widowControl/>
              <w:rPr>
                <w:rFonts w:ascii="宋体" w:hAnsi="宋体"/>
                <w:bCs/>
                <w:color w:val="000000"/>
                <w:kern w:val="0"/>
                <w:szCs w:val="21"/>
              </w:rPr>
            </w:pPr>
            <w:r w:rsidRPr="00C0056D">
              <w:rPr>
                <w:rFonts w:ascii="宋体" w:hAnsi="宋体" w:hint="eastAsia"/>
                <w:bCs/>
                <w:color w:val="000000"/>
                <w:kern w:val="0"/>
                <w:szCs w:val="21"/>
              </w:rPr>
              <w:t>不规则脉波检测功能</w:t>
            </w:r>
          </w:p>
        </w:tc>
        <w:tc>
          <w:tcPr>
            <w:tcW w:w="4249" w:type="dxa"/>
            <w:vAlign w:val="center"/>
          </w:tcPr>
          <w:p w:rsidR="002A1CCA" w:rsidRPr="00C0056D" w:rsidRDefault="002A1CCA" w:rsidP="004677C7">
            <w:pPr>
              <w:widowControl/>
              <w:rPr>
                <w:rFonts w:ascii="宋体" w:hAnsi="宋体"/>
                <w:bCs/>
                <w:color w:val="000000"/>
                <w:kern w:val="0"/>
                <w:szCs w:val="21"/>
              </w:rPr>
            </w:pPr>
            <w:r w:rsidRPr="00C0056D">
              <w:rPr>
                <w:rFonts w:ascii="宋体" w:hAnsi="宋体" w:hint="eastAsia"/>
                <w:bCs/>
                <w:color w:val="000000"/>
                <w:kern w:val="0"/>
                <w:szCs w:val="21"/>
              </w:rPr>
              <w:t>具备</w:t>
            </w:r>
          </w:p>
        </w:tc>
      </w:tr>
      <w:tr w:rsidR="002A1CCA" w:rsidTr="002A1CCA">
        <w:trPr>
          <w:trHeight w:val="397"/>
          <w:jc w:val="center"/>
        </w:trPr>
        <w:tc>
          <w:tcPr>
            <w:tcW w:w="993" w:type="dxa"/>
            <w:vAlign w:val="center"/>
          </w:tcPr>
          <w:p w:rsidR="002A1CCA" w:rsidRPr="00C0056D" w:rsidRDefault="002A1CCA" w:rsidP="004677C7">
            <w:pPr>
              <w:widowControl/>
              <w:jc w:val="center"/>
              <w:rPr>
                <w:rFonts w:ascii="宋体" w:hAnsi="宋体"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bCs/>
                <w:color w:val="000000"/>
                <w:kern w:val="0"/>
                <w:szCs w:val="21"/>
              </w:rPr>
              <w:t>1.</w:t>
            </w:r>
            <w:r w:rsidRPr="00C0056D">
              <w:rPr>
                <w:rFonts w:ascii="宋体" w:hAnsi="宋体" w:hint="eastAsia"/>
                <w:bCs/>
                <w:color w:val="000000"/>
                <w:kern w:val="0"/>
                <w:szCs w:val="21"/>
              </w:rPr>
              <w:t>11</w:t>
            </w:r>
          </w:p>
        </w:tc>
        <w:tc>
          <w:tcPr>
            <w:tcW w:w="2125" w:type="dxa"/>
            <w:vAlign w:val="center"/>
          </w:tcPr>
          <w:p w:rsidR="002A1CCA" w:rsidRPr="00C0056D" w:rsidRDefault="002A1CCA" w:rsidP="004677C7">
            <w:pPr>
              <w:widowControl/>
              <w:rPr>
                <w:rFonts w:ascii="宋体" w:hAnsi="宋体"/>
                <w:bCs/>
                <w:color w:val="000000"/>
                <w:kern w:val="0"/>
                <w:szCs w:val="21"/>
              </w:rPr>
            </w:pPr>
            <w:r w:rsidRPr="00C0056D">
              <w:rPr>
                <w:rFonts w:ascii="宋体" w:hAnsi="宋体" w:hint="eastAsia"/>
                <w:bCs/>
                <w:color w:val="000000"/>
                <w:kern w:val="0"/>
                <w:szCs w:val="21"/>
              </w:rPr>
              <w:t>测量过程中身体移动检测功能</w:t>
            </w:r>
          </w:p>
        </w:tc>
        <w:tc>
          <w:tcPr>
            <w:tcW w:w="4249" w:type="dxa"/>
            <w:vAlign w:val="center"/>
          </w:tcPr>
          <w:p w:rsidR="002A1CCA" w:rsidRPr="00C0056D" w:rsidRDefault="002A1CCA" w:rsidP="004677C7">
            <w:pPr>
              <w:widowControl/>
              <w:rPr>
                <w:rFonts w:ascii="宋体" w:hAnsi="宋体"/>
                <w:bCs/>
                <w:color w:val="000000"/>
                <w:kern w:val="0"/>
                <w:szCs w:val="21"/>
              </w:rPr>
            </w:pPr>
            <w:r w:rsidRPr="00C0056D">
              <w:rPr>
                <w:rFonts w:ascii="宋体" w:hAnsi="宋体" w:hint="eastAsia"/>
                <w:bCs/>
                <w:color w:val="000000"/>
                <w:kern w:val="0"/>
                <w:szCs w:val="21"/>
              </w:rPr>
              <w:t>具备</w:t>
            </w:r>
          </w:p>
        </w:tc>
      </w:tr>
      <w:tr w:rsidR="002A1CCA" w:rsidTr="002A1CCA">
        <w:trPr>
          <w:trHeight w:val="397"/>
          <w:jc w:val="center"/>
        </w:trPr>
        <w:tc>
          <w:tcPr>
            <w:tcW w:w="993" w:type="dxa"/>
            <w:vAlign w:val="center"/>
          </w:tcPr>
          <w:p w:rsidR="002A1CCA" w:rsidRPr="00C0056D" w:rsidRDefault="002A1CCA" w:rsidP="004677C7">
            <w:pPr>
              <w:widowControl/>
              <w:jc w:val="center"/>
              <w:rPr>
                <w:rFonts w:ascii="宋体" w:hAnsi="宋体"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bCs/>
                <w:color w:val="000000"/>
                <w:kern w:val="0"/>
                <w:szCs w:val="21"/>
              </w:rPr>
              <w:t>1.</w:t>
            </w:r>
            <w:r w:rsidRPr="00C0056D">
              <w:rPr>
                <w:rFonts w:ascii="宋体" w:hAnsi="宋体" w:hint="eastAsia"/>
                <w:bCs/>
                <w:color w:val="000000"/>
                <w:kern w:val="0"/>
                <w:szCs w:val="21"/>
              </w:rPr>
              <w:t>12</w:t>
            </w:r>
          </w:p>
        </w:tc>
        <w:tc>
          <w:tcPr>
            <w:tcW w:w="2125" w:type="dxa"/>
            <w:vAlign w:val="center"/>
          </w:tcPr>
          <w:p w:rsidR="002A1CCA" w:rsidRPr="00C0056D" w:rsidRDefault="002A1CCA" w:rsidP="004677C7">
            <w:pPr>
              <w:widowControl/>
              <w:rPr>
                <w:rFonts w:ascii="宋体" w:hAnsi="宋体"/>
                <w:bCs/>
                <w:color w:val="000000"/>
                <w:kern w:val="0"/>
                <w:szCs w:val="21"/>
              </w:rPr>
            </w:pPr>
            <w:r w:rsidRPr="00A100F3">
              <w:rPr>
                <w:rFonts w:ascii="宋体" w:hAnsi="宋体" w:hint="eastAsia"/>
                <w:bCs/>
                <w:color w:val="000000"/>
                <w:kern w:val="0"/>
                <w:szCs w:val="21"/>
              </w:rPr>
              <w:t>供电续航要求</w:t>
            </w:r>
          </w:p>
        </w:tc>
        <w:tc>
          <w:tcPr>
            <w:tcW w:w="4249" w:type="dxa"/>
            <w:vAlign w:val="center"/>
          </w:tcPr>
          <w:p w:rsidR="002A1CCA" w:rsidRPr="00C0056D" w:rsidRDefault="002A1CCA" w:rsidP="004677C7">
            <w:pPr>
              <w:widowControl/>
              <w:rPr>
                <w:rFonts w:ascii="宋体" w:hAnsi="宋体"/>
                <w:bCs/>
                <w:color w:val="000000"/>
                <w:kern w:val="0"/>
                <w:szCs w:val="21"/>
              </w:rPr>
            </w:pPr>
            <w:r w:rsidRPr="00C0056D">
              <w:rPr>
                <w:rFonts w:ascii="宋体" w:hAnsi="宋体" w:hint="eastAsia"/>
                <w:bCs/>
                <w:color w:val="000000"/>
                <w:kern w:val="0"/>
                <w:szCs w:val="21"/>
              </w:rPr>
              <w:t>交直流两用，配备可充电电池，新电池充满电状态下可测量≥300次</w:t>
            </w:r>
          </w:p>
        </w:tc>
      </w:tr>
      <w:tr w:rsidR="002A1CCA" w:rsidTr="002A1CCA">
        <w:trPr>
          <w:trHeight w:val="397"/>
          <w:jc w:val="center"/>
        </w:trPr>
        <w:tc>
          <w:tcPr>
            <w:tcW w:w="993" w:type="dxa"/>
            <w:vAlign w:val="center"/>
          </w:tcPr>
          <w:p w:rsidR="002A1CCA" w:rsidRPr="00C0056D" w:rsidRDefault="002A1CCA" w:rsidP="004677C7">
            <w:pPr>
              <w:widowControl/>
              <w:jc w:val="center"/>
              <w:rPr>
                <w:rFonts w:ascii="宋体" w:hAnsi="宋体"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bCs/>
                <w:color w:val="000000"/>
                <w:kern w:val="0"/>
                <w:szCs w:val="21"/>
              </w:rPr>
              <w:t>1.</w:t>
            </w:r>
            <w:r w:rsidRPr="00C0056D">
              <w:rPr>
                <w:rFonts w:ascii="宋体" w:hAnsi="宋体" w:hint="eastAsia"/>
                <w:bCs/>
                <w:color w:val="000000"/>
                <w:kern w:val="0"/>
                <w:szCs w:val="21"/>
              </w:rPr>
              <w:t>13</w:t>
            </w:r>
          </w:p>
        </w:tc>
        <w:tc>
          <w:tcPr>
            <w:tcW w:w="2125" w:type="dxa"/>
            <w:vAlign w:val="center"/>
          </w:tcPr>
          <w:p w:rsidR="002A1CCA" w:rsidRPr="00C0056D" w:rsidRDefault="002A1CCA" w:rsidP="004677C7">
            <w:pPr>
              <w:widowControl/>
              <w:rPr>
                <w:rFonts w:ascii="宋体" w:hAnsi="宋体"/>
                <w:bCs/>
                <w:color w:val="000000"/>
                <w:kern w:val="0"/>
                <w:szCs w:val="21"/>
              </w:rPr>
            </w:pPr>
            <w:r w:rsidRPr="00C0056D">
              <w:rPr>
                <w:rFonts w:ascii="宋体" w:hAnsi="宋体" w:hint="eastAsia"/>
                <w:bCs/>
                <w:color w:val="000000"/>
                <w:kern w:val="0"/>
                <w:szCs w:val="21"/>
              </w:rPr>
              <w:t>重量要求</w:t>
            </w:r>
          </w:p>
        </w:tc>
        <w:tc>
          <w:tcPr>
            <w:tcW w:w="4249" w:type="dxa"/>
            <w:vAlign w:val="center"/>
          </w:tcPr>
          <w:p w:rsidR="002A1CCA" w:rsidRPr="00C0056D" w:rsidRDefault="002A1CCA" w:rsidP="004677C7">
            <w:pPr>
              <w:widowControl/>
              <w:rPr>
                <w:rFonts w:ascii="宋体" w:hAnsi="宋体"/>
                <w:bCs/>
                <w:color w:val="000000"/>
                <w:kern w:val="0"/>
                <w:szCs w:val="21"/>
              </w:rPr>
            </w:pPr>
            <w:r w:rsidRPr="00C0056D">
              <w:rPr>
                <w:rFonts w:ascii="宋体" w:hAnsi="宋体" w:hint="eastAsia"/>
                <w:bCs/>
                <w:color w:val="000000"/>
                <w:kern w:val="0"/>
                <w:szCs w:val="21"/>
              </w:rPr>
              <w:t>≤0.60kg</w:t>
            </w:r>
          </w:p>
        </w:tc>
      </w:tr>
      <w:tr w:rsidR="002A1CCA" w:rsidTr="002A1CCA">
        <w:trPr>
          <w:trHeight w:val="397"/>
          <w:jc w:val="center"/>
        </w:trPr>
        <w:tc>
          <w:tcPr>
            <w:tcW w:w="993" w:type="dxa"/>
            <w:vAlign w:val="center"/>
          </w:tcPr>
          <w:p w:rsidR="002A1CCA" w:rsidRDefault="002A1CCA" w:rsidP="004677C7">
            <w:pPr>
              <w:widowControl/>
              <w:jc w:val="center"/>
              <w:rPr>
                <w:rFonts w:ascii="宋体" w:hAnsi="宋体"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color w:val="000000"/>
                <w:kern w:val="0"/>
                <w:szCs w:val="21"/>
              </w:rPr>
              <w:t>1</w:t>
            </w:r>
            <w:r>
              <w:rPr>
                <w:rFonts w:ascii="宋体" w:hAnsi="宋体"/>
                <w:bCs/>
                <w:color w:val="000000"/>
                <w:kern w:val="0"/>
                <w:szCs w:val="21"/>
              </w:rPr>
              <w:t>.14</w:t>
            </w:r>
          </w:p>
        </w:tc>
        <w:tc>
          <w:tcPr>
            <w:tcW w:w="2125" w:type="dxa"/>
            <w:vAlign w:val="center"/>
          </w:tcPr>
          <w:p w:rsidR="002A1CCA" w:rsidRPr="00C0056D" w:rsidRDefault="002A1CCA" w:rsidP="004677C7">
            <w:pPr>
              <w:widowControl/>
              <w:rPr>
                <w:rFonts w:ascii="宋体" w:hAnsi="宋体"/>
                <w:bCs/>
                <w:color w:val="000000"/>
                <w:kern w:val="0"/>
                <w:szCs w:val="21"/>
              </w:rPr>
            </w:pPr>
            <w:r w:rsidRPr="00296B84">
              <w:rPr>
                <w:rFonts w:ascii="宋体" w:hAnsi="宋体" w:hint="eastAsia"/>
                <w:bCs/>
                <w:color w:val="000000"/>
                <w:kern w:val="0"/>
                <w:szCs w:val="21"/>
              </w:rPr>
              <w:t>消毒要求</w:t>
            </w:r>
          </w:p>
        </w:tc>
        <w:tc>
          <w:tcPr>
            <w:tcW w:w="4249" w:type="dxa"/>
            <w:vAlign w:val="center"/>
          </w:tcPr>
          <w:p w:rsidR="002A1CCA" w:rsidRPr="00C0056D" w:rsidRDefault="002A1CCA" w:rsidP="004677C7">
            <w:pPr>
              <w:widowControl/>
              <w:rPr>
                <w:rFonts w:ascii="宋体" w:hAnsi="宋体"/>
                <w:bCs/>
                <w:color w:val="000000"/>
                <w:kern w:val="0"/>
                <w:szCs w:val="21"/>
              </w:rPr>
            </w:pPr>
            <w:r w:rsidRPr="00296B84">
              <w:rPr>
                <w:rFonts w:ascii="宋体" w:hAnsi="宋体" w:hint="eastAsia"/>
                <w:bCs/>
                <w:color w:val="000000"/>
                <w:kern w:val="0"/>
                <w:szCs w:val="21"/>
              </w:rPr>
              <w:t>主机和袖带均可用酒精擦拭消毒</w:t>
            </w:r>
          </w:p>
        </w:tc>
      </w:tr>
      <w:tr w:rsidR="002A1CCA" w:rsidTr="002A1CCA">
        <w:trPr>
          <w:trHeight w:val="397"/>
          <w:jc w:val="center"/>
        </w:trPr>
        <w:tc>
          <w:tcPr>
            <w:tcW w:w="993" w:type="dxa"/>
            <w:vAlign w:val="center"/>
          </w:tcPr>
          <w:p w:rsidR="002A1CCA" w:rsidRDefault="002A1CCA" w:rsidP="004677C7">
            <w:pPr>
              <w:widowControl/>
              <w:jc w:val="center"/>
              <w:rPr>
                <w:rFonts w:ascii="宋体" w:hAnsi="宋体"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color w:val="000000"/>
                <w:kern w:val="0"/>
                <w:szCs w:val="21"/>
              </w:rPr>
              <w:t>1</w:t>
            </w:r>
            <w:r>
              <w:rPr>
                <w:rFonts w:ascii="宋体" w:hAnsi="宋体"/>
                <w:bCs/>
                <w:color w:val="000000"/>
                <w:kern w:val="0"/>
                <w:szCs w:val="21"/>
              </w:rPr>
              <w:t>.15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CCA" w:rsidRPr="00296B84" w:rsidRDefault="002A1CCA" w:rsidP="004677C7">
            <w:pPr>
              <w:widowControl/>
              <w:rPr>
                <w:rFonts w:ascii="宋体" w:hAnsi="宋体"/>
                <w:bCs/>
                <w:color w:val="000000"/>
                <w:kern w:val="0"/>
                <w:szCs w:val="21"/>
              </w:rPr>
            </w:pPr>
            <w:r w:rsidRPr="00296B84">
              <w:rPr>
                <w:rFonts w:ascii="宋体" w:hAnsi="宋体" w:hint="eastAsia"/>
                <w:bCs/>
                <w:color w:val="000000"/>
                <w:kern w:val="0"/>
                <w:szCs w:val="21"/>
              </w:rPr>
              <w:t>安全保障功能</w:t>
            </w:r>
          </w:p>
        </w:tc>
        <w:tc>
          <w:tcPr>
            <w:tcW w:w="4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CCA" w:rsidRPr="00296B84" w:rsidRDefault="002A1CCA" w:rsidP="004677C7">
            <w:pPr>
              <w:rPr>
                <w:rFonts w:ascii="宋体" w:hAnsi="宋体"/>
                <w:bCs/>
                <w:color w:val="000000"/>
                <w:kern w:val="0"/>
                <w:szCs w:val="21"/>
              </w:rPr>
            </w:pPr>
            <w:r w:rsidRPr="00296B84">
              <w:rPr>
                <w:rFonts w:ascii="宋体" w:hAnsi="宋体" w:hint="eastAsia"/>
                <w:bCs/>
                <w:color w:val="000000"/>
                <w:kern w:val="0"/>
                <w:szCs w:val="21"/>
              </w:rPr>
              <w:t>具备自动排气等功能</w:t>
            </w:r>
          </w:p>
        </w:tc>
      </w:tr>
      <w:tr w:rsidR="002A1CCA" w:rsidTr="002A1CCA">
        <w:trPr>
          <w:trHeight w:val="397"/>
          <w:jc w:val="center"/>
        </w:trPr>
        <w:tc>
          <w:tcPr>
            <w:tcW w:w="993" w:type="dxa"/>
            <w:vAlign w:val="center"/>
          </w:tcPr>
          <w:p w:rsidR="002A1CCA" w:rsidRPr="00C0056D" w:rsidRDefault="002A1CCA" w:rsidP="004677C7">
            <w:pPr>
              <w:widowControl/>
              <w:jc w:val="center"/>
              <w:rPr>
                <w:rFonts w:ascii="宋体" w:hAnsi="宋体"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bCs/>
                <w:color w:val="000000"/>
                <w:kern w:val="0"/>
                <w:szCs w:val="21"/>
              </w:rPr>
              <w:t>1.</w:t>
            </w:r>
            <w:r w:rsidRPr="00C0056D">
              <w:rPr>
                <w:rFonts w:ascii="宋体" w:hAnsi="宋体" w:hint="eastAsia"/>
                <w:bCs/>
                <w:color w:val="000000"/>
                <w:kern w:val="0"/>
                <w:szCs w:val="21"/>
              </w:rPr>
              <w:t>1</w:t>
            </w:r>
            <w:r>
              <w:rPr>
                <w:rFonts w:ascii="宋体" w:hAnsi="宋体"/>
                <w:bCs/>
                <w:color w:val="000000"/>
                <w:kern w:val="0"/>
                <w:szCs w:val="21"/>
              </w:rPr>
              <w:t>6</w:t>
            </w:r>
          </w:p>
        </w:tc>
        <w:tc>
          <w:tcPr>
            <w:tcW w:w="2125" w:type="dxa"/>
            <w:vAlign w:val="center"/>
          </w:tcPr>
          <w:p w:rsidR="002A1CCA" w:rsidRPr="00C0056D" w:rsidRDefault="002A1CCA" w:rsidP="004677C7">
            <w:pPr>
              <w:widowControl/>
              <w:rPr>
                <w:rFonts w:ascii="宋体" w:hAnsi="宋体"/>
                <w:bCs/>
                <w:color w:val="000000"/>
                <w:kern w:val="0"/>
                <w:szCs w:val="21"/>
              </w:rPr>
            </w:pPr>
            <w:r w:rsidRPr="00C0056D">
              <w:rPr>
                <w:rFonts w:ascii="宋体" w:hAnsi="宋体" w:hint="eastAsia"/>
                <w:bCs/>
                <w:color w:val="000000"/>
                <w:kern w:val="0"/>
                <w:szCs w:val="21"/>
              </w:rPr>
              <w:t>使用寿命要求</w:t>
            </w:r>
          </w:p>
        </w:tc>
        <w:tc>
          <w:tcPr>
            <w:tcW w:w="4249" w:type="dxa"/>
            <w:vAlign w:val="center"/>
          </w:tcPr>
          <w:p w:rsidR="002A1CCA" w:rsidRPr="00C0056D" w:rsidRDefault="002A1CCA" w:rsidP="004677C7">
            <w:pPr>
              <w:widowControl/>
              <w:rPr>
                <w:rFonts w:ascii="宋体" w:hAnsi="宋体"/>
                <w:bCs/>
                <w:color w:val="000000"/>
                <w:kern w:val="0"/>
                <w:szCs w:val="21"/>
              </w:rPr>
            </w:pPr>
            <w:r w:rsidRPr="00C0056D">
              <w:rPr>
                <w:rFonts w:ascii="宋体" w:hAnsi="宋体" w:hint="eastAsia"/>
                <w:bCs/>
                <w:color w:val="000000"/>
                <w:kern w:val="0"/>
                <w:szCs w:val="21"/>
              </w:rPr>
              <w:t>使用次数≥10万次，医用耐久性设计</w:t>
            </w:r>
          </w:p>
        </w:tc>
      </w:tr>
      <w:tr w:rsidR="002A1CCA" w:rsidTr="002A1CCA">
        <w:trPr>
          <w:trHeight w:val="397"/>
          <w:jc w:val="center"/>
        </w:trPr>
        <w:tc>
          <w:tcPr>
            <w:tcW w:w="993" w:type="dxa"/>
            <w:vAlign w:val="center"/>
          </w:tcPr>
          <w:p w:rsidR="002A1CCA" w:rsidRPr="00C0056D" w:rsidRDefault="002A1CCA" w:rsidP="004677C7">
            <w:pPr>
              <w:widowControl/>
              <w:jc w:val="center"/>
              <w:rPr>
                <w:rFonts w:ascii="宋体" w:hAnsi="宋体"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bCs/>
                <w:color w:val="000000"/>
                <w:kern w:val="0"/>
                <w:szCs w:val="21"/>
              </w:rPr>
              <w:t>1.</w:t>
            </w:r>
            <w:r w:rsidRPr="00C0056D">
              <w:rPr>
                <w:rFonts w:ascii="宋体" w:hAnsi="宋体" w:hint="eastAsia"/>
                <w:bCs/>
                <w:color w:val="000000"/>
                <w:kern w:val="0"/>
                <w:szCs w:val="21"/>
              </w:rPr>
              <w:t>1</w:t>
            </w:r>
            <w:r>
              <w:rPr>
                <w:rFonts w:ascii="宋体" w:hAnsi="宋体"/>
                <w:bCs/>
                <w:color w:val="000000"/>
                <w:kern w:val="0"/>
                <w:szCs w:val="21"/>
              </w:rPr>
              <w:t>7</w:t>
            </w:r>
          </w:p>
        </w:tc>
        <w:tc>
          <w:tcPr>
            <w:tcW w:w="2125" w:type="dxa"/>
            <w:vAlign w:val="center"/>
          </w:tcPr>
          <w:p w:rsidR="002A1CCA" w:rsidRPr="00C0056D" w:rsidRDefault="002A1CCA" w:rsidP="004677C7">
            <w:pPr>
              <w:widowControl/>
              <w:rPr>
                <w:rFonts w:ascii="宋体" w:hAnsi="宋体"/>
                <w:bCs/>
                <w:color w:val="000000"/>
                <w:kern w:val="0"/>
                <w:szCs w:val="21"/>
              </w:rPr>
            </w:pPr>
            <w:r w:rsidRPr="00C0056D">
              <w:rPr>
                <w:rFonts w:ascii="宋体" w:hAnsi="宋体" w:hint="eastAsia"/>
                <w:bCs/>
                <w:color w:val="000000"/>
                <w:kern w:val="0"/>
                <w:szCs w:val="21"/>
              </w:rPr>
              <w:t>电气安全</w:t>
            </w:r>
            <w:r>
              <w:rPr>
                <w:rFonts w:ascii="宋体" w:hAnsi="宋体" w:hint="eastAsia"/>
                <w:bCs/>
                <w:color w:val="000000"/>
                <w:kern w:val="0"/>
                <w:szCs w:val="21"/>
              </w:rPr>
              <w:t>要求</w:t>
            </w:r>
          </w:p>
        </w:tc>
        <w:tc>
          <w:tcPr>
            <w:tcW w:w="4249" w:type="dxa"/>
            <w:vAlign w:val="center"/>
          </w:tcPr>
          <w:p w:rsidR="002A1CCA" w:rsidRPr="00C0056D" w:rsidRDefault="002A1CCA" w:rsidP="004677C7">
            <w:pPr>
              <w:widowControl/>
              <w:rPr>
                <w:rFonts w:ascii="宋体" w:hAnsi="宋体"/>
                <w:bCs/>
                <w:color w:val="000000"/>
                <w:kern w:val="0"/>
                <w:szCs w:val="21"/>
              </w:rPr>
            </w:pPr>
            <w:r w:rsidRPr="00C0056D">
              <w:rPr>
                <w:rFonts w:ascii="宋体" w:hAnsi="宋体" w:hint="eastAsia"/>
                <w:bCs/>
                <w:color w:val="000000"/>
                <w:kern w:val="0"/>
                <w:szCs w:val="21"/>
              </w:rPr>
              <w:t>Ⅱ类/内部电源，BF型应用部分设备</w:t>
            </w:r>
          </w:p>
        </w:tc>
      </w:tr>
      <w:tr w:rsidR="002A1CCA" w:rsidTr="002A1CCA">
        <w:trPr>
          <w:trHeight w:val="397"/>
          <w:jc w:val="center"/>
        </w:trPr>
        <w:tc>
          <w:tcPr>
            <w:tcW w:w="993" w:type="dxa"/>
            <w:vAlign w:val="center"/>
          </w:tcPr>
          <w:p w:rsidR="002A1CCA" w:rsidRPr="001277B8" w:rsidRDefault="002A1CCA" w:rsidP="004677C7">
            <w:pPr>
              <w:jc w:val="center"/>
              <w:rPr>
                <w:b/>
                <w:color w:val="000000"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2</w:t>
            </w:r>
          </w:p>
        </w:tc>
        <w:tc>
          <w:tcPr>
            <w:tcW w:w="6374" w:type="dxa"/>
            <w:gridSpan w:val="2"/>
            <w:vAlign w:val="center"/>
          </w:tcPr>
          <w:p w:rsidR="002A1CCA" w:rsidRPr="001277B8" w:rsidRDefault="002A1CCA" w:rsidP="004677C7">
            <w:pPr>
              <w:rPr>
                <w:b/>
                <w:szCs w:val="21"/>
              </w:rPr>
            </w:pPr>
            <w:r w:rsidRPr="001277B8">
              <w:rPr>
                <w:rFonts w:hint="eastAsia"/>
                <w:b/>
                <w:color w:val="000000"/>
                <w:szCs w:val="21"/>
              </w:rPr>
              <w:t>单套设备配置</w:t>
            </w:r>
          </w:p>
        </w:tc>
      </w:tr>
      <w:tr w:rsidR="002A1CCA" w:rsidTr="002A1CCA">
        <w:trPr>
          <w:trHeight w:val="397"/>
          <w:jc w:val="center"/>
        </w:trPr>
        <w:tc>
          <w:tcPr>
            <w:tcW w:w="993" w:type="dxa"/>
            <w:vAlign w:val="center"/>
          </w:tcPr>
          <w:p w:rsidR="002A1CCA" w:rsidRPr="001277B8" w:rsidRDefault="002A1CCA" w:rsidP="004677C7">
            <w:pPr>
              <w:jc w:val="center"/>
              <w:rPr>
                <w:szCs w:val="21"/>
              </w:rPr>
            </w:pPr>
            <w:r w:rsidRPr="001277B8">
              <w:rPr>
                <w:rFonts w:ascii="宋体" w:hAnsi="宋体" w:hint="eastAsia"/>
                <w:szCs w:val="21"/>
              </w:rPr>
              <w:t>★</w:t>
            </w:r>
            <w:r>
              <w:rPr>
                <w:szCs w:val="21"/>
              </w:rPr>
              <w:t>2</w:t>
            </w:r>
            <w:r w:rsidRPr="001277B8">
              <w:rPr>
                <w:szCs w:val="21"/>
              </w:rPr>
              <w:t>.</w:t>
            </w:r>
            <w:r w:rsidRPr="001277B8">
              <w:rPr>
                <w:rFonts w:hint="eastAsia"/>
                <w:szCs w:val="21"/>
              </w:rPr>
              <w:t>1</w:t>
            </w:r>
          </w:p>
        </w:tc>
        <w:tc>
          <w:tcPr>
            <w:tcW w:w="2125" w:type="dxa"/>
          </w:tcPr>
          <w:p w:rsidR="002A1CCA" w:rsidRPr="00CA3564" w:rsidRDefault="002A1CCA" w:rsidP="004677C7">
            <w:r w:rsidRPr="00CA3564">
              <w:rPr>
                <w:rFonts w:hint="eastAsia"/>
              </w:rPr>
              <w:t>主机</w:t>
            </w:r>
          </w:p>
        </w:tc>
        <w:tc>
          <w:tcPr>
            <w:tcW w:w="4249" w:type="dxa"/>
          </w:tcPr>
          <w:p w:rsidR="002A1CCA" w:rsidRPr="00CA3564" w:rsidRDefault="002A1CCA" w:rsidP="004677C7">
            <w:r w:rsidRPr="00CA3564">
              <w:rPr>
                <w:rFonts w:hint="eastAsia"/>
              </w:rPr>
              <w:t>1</w:t>
            </w:r>
            <w:r w:rsidRPr="00CA3564">
              <w:rPr>
                <w:rFonts w:hint="eastAsia"/>
              </w:rPr>
              <w:t>（台）</w:t>
            </w:r>
          </w:p>
        </w:tc>
      </w:tr>
      <w:tr w:rsidR="002A1CCA" w:rsidTr="002A1CCA">
        <w:trPr>
          <w:trHeight w:val="397"/>
          <w:jc w:val="center"/>
        </w:trPr>
        <w:tc>
          <w:tcPr>
            <w:tcW w:w="993" w:type="dxa"/>
            <w:vAlign w:val="center"/>
          </w:tcPr>
          <w:p w:rsidR="002A1CCA" w:rsidRPr="001277B8" w:rsidRDefault="002A1CCA" w:rsidP="004677C7">
            <w:pPr>
              <w:jc w:val="center"/>
              <w:rPr>
                <w:szCs w:val="21"/>
              </w:rPr>
            </w:pPr>
            <w:r w:rsidRPr="001277B8">
              <w:rPr>
                <w:rFonts w:ascii="宋体" w:hAnsi="宋体" w:hint="eastAsia"/>
                <w:szCs w:val="21"/>
              </w:rPr>
              <w:t>★</w:t>
            </w:r>
            <w:r>
              <w:rPr>
                <w:szCs w:val="21"/>
              </w:rPr>
              <w:t>2</w:t>
            </w:r>
            <w:r w:rsidRPr="001277B8">
              <w:rPr>
                <w:szCs w:val="21"/>
              </w:rPr>
              <w:t>.2</w:t>
            </w:r>
          </w:p>
        </w:tc>
        <w:tc>
          <w:tcPr>
            <w:tcW w:w="2125" w:type="dxa"/>
          </w:tcPr>
          <w:p w:rsidR="002A1CCA" w:rsidRPr="00CA3564" w:rsidRDefault="002A1CCA" w:rsidP="004677C7">
            <w:r w:rsidRPr="00CA3564">
              <w:rPr>
                <w:rFonts w:hint="eastAsia"/>
              </w:rPr>
              <w:t>成人袖带（</w:t>
            </w:r>
            <w:r>
              <w:rPr>
                <w:rFonts w:hint="eastAsia"/>
              </w:rPr>
              <w:t>M</w:t>
            </w:r>
            <w:r>
              <w:rPr>
                <w:rFonts w:hint="eastAsia"/>
              </w:rPr>
              <w:t>号：</w:t>
            </w:r>
            <w:r w:rsidRPr="00CA3564">
              <w:rPr>
                <w:rFonts w:hint="eastAsia"/>
              </w:rPr>
              <w:t>22-32cm</w:t>
            </w:r>
            <w:r w:rsidRPr="00CA3564">
              <w:rPr>
                <w:rFonts w:hint="eastAsia"/>
              </w:rPr>
              <w:t>）</w:t>
            </w:r>
          </w:p>
        </w:tc>
        <w:tc>
          <w:tcPr>
            <w:tcW w:w="4249" w:type="dxa"/>
          </w:tcPr>
          <w:p w:rsidR="002A1CCA" w:rsidRPr="00CA3564" w:rsidRDefault="002A1CCA" w:rsidP="004677C7">
            <w:r w:rsidRPr="00CA3564">
              <w:rPr>
                <w:rFonts w:hint="eastAsia"/>
              </w:rPr>
              <w:t>1</w:t>
            </w:r>
            <w:r w:rsidRPr="00CA3564">
              <w:rPr>
                <w:rFonts w:hint="eastAsia"/>
              </w:rPr>
              <w:t>（</w:t>
            </w:r>
            <w:r>
              <w:rPr>
                <w:rFonts w:hint="eastAsia"/>
              </w:rPr>
              <w:t>套</w:t>
            </w:r>
            <w:r w:rsidRPr="00CA3564">
              <w:rPr>
                <w:rFonts w:hint="eastAsia"/>
              </w:rPr>
              <w:t>）</w:t>
            </w:r>
          </w:p>
        </w:tc>
      </w:tr>
      <w:tr w:rsidR="002A1CCA" w:rsidTr="002A1CCA">
        <w:trPr>
          <w:trHeight w:val="397"/>
          <w:jc w:val="center"/>
        </w:trPr>
        <w:tc>
          <w:tcPr>
            <w:tcW w:w="993" w:type="dxa"/>
            <w:vAlign w:val="center"/>
          </w:tcPr>
          <w:p w:rsidR="002A1CCA" w:rsidRPr="001277B8" w:rsidRDefault="002A1CCA" w:rsidP="004677C7">
            <w:pPr>
              <w:jc w:val="center"/>
              <w:rPr>
                <w:szCs w:val="21"/>
              </w:rPr>
            </w:pPr>
            <w:r w:rsidRPr="001277B8">
              <w:rPr>
                <w:rFonts w:ascii="宋体" w:hAnsi="宋体" w:hint="eastAsia"/>
                <w:szCs w:val="21"/>
              </w:rPr>
              <w:t>★</w:t>
            </w:r>
            <w:r>
              <w:rPr>
                <w:szCs w:val="21"/>
              </w:rPr>
              <w:t>2</w:t>
            </w:r>
            <w:r w:rsidRPr="001277B8">
              <w:rPr>
                <w:szCs w:val="21"/>
              </w:rPr>
              <w:t>.3</w:t>
            </w:r>
          </w:p>
        </w:tc>
        <w:tc>
          <w:tcPr>
            <w:tcW w:w="2125" w:type="dxa"/>
            <w:vAlign w:val="center"/>
          </w:tcPr>
          <w:p w:rsidR="002A1CCA" w:rsidRPr="00CA3564" w:rsidRDefault="002A1CCA" w:rsidP="004677C7">
            <w:r>
              <w:rPr>
                <w:rFonts w:hint="eastAsia"/>
              </w:rPr>
              <w:t>儿童袖带（</w:t>
            </w:r>
            <w:r w:rsidRPr="004D6C65">
              <w:t>​</w:t>
            </w:r>
            <w:r>
              <w:t>S</w:t>
            </w:r>
            <w:r>
              <w:rPr>
                <w:rFonts w:hint="eastAsia"/>
              </w:rPr>
              <w:t>号：</w:t>
            </w:r>
            <w:r w:rsidRPr="004D6C65">
              <w:t>17</w:t>
            </w:r>
            <w:r>
              <w:rPr>
                <w:rFonts w:hint="eastAsia"/>
              </w:rPr>
              <w:t>-</w:t>
            </w:r>
            <w:r>
              <w:t>22</w:t>
            </w:r>
            <w:r w:rsidRPr="004D6C65">
              <w:t>cm</w:t>
            </w:r>
            <w:r>
              <w:rPr>
                <w:rFonts w:hint="eastAsia"/>
              </w:rPr>
              <w:t>）</w:t>
            </w:r>
          </w:p>
        </w:tc>
        <w:tc>
          <w:tcPr>
            <w:tcW w:w="4249" w:type="dxa"/>
            <w:vAlign w:val="center"/>
          </w:tcPr>
          <w:p w:rsidR="002A1CCA" w:rsidRPr="00CA3564" w:rsidRDefault="002A1CCA" w:rsidP="004677C7">
            <w:r>
              <w:t>2</w:t>
            </w:r>
            <w:r w:rsidRPr="00CA3564">
              <w:rPr>
                <w:rFonts w:hint="eastAsia"/>
              </w:rPr>
              <w:t>（</w:t>
            </w:r>
            <w:r>
              <w:rPr>
                <w:rFonts w:hint="eastAsia"/>
              </w:rPr>
              <w:t>套</w:t>
            </w:r>
            <w:r w:rsidRPr="00CA3564">
              <w:rPr>
                <w:rFonts w:hint="eastAsia"/>
              </w:rPr>
              <w:t>）</w:t>
            </w:r>
          </w:p>
        </w:tc>
      </w:tr>
      <w:tr w:rsidR="002A1CCA" w:rsidTr="002A1CCA">
        <w:trPr>
          <w:trHeight w:val="397"/>
          <w:jc w:val="center"/>
        </w:trPr>
        <w:tc>
          <w:tcPr>
            <w:tcW w:w="993" w:type="dxa"/>
            <w:vAlign w:val="center"/>
          </w:tcPr>
          <w:p w:rsidR="002A1CCA" w:rsidRPr="001277B8" w:rsidRDefault="002A1CCA" w:rsidP="004677C7">
            <w:pPr>
              <w:jc w:val="center"/>
              <w:rPr>
                <w:rFonts w:ascii="宋体" w:hAnsi="宋体"/>
                <w:szCs w:val="21"/>
              </w:rPr>
            </w:pPr>
            <w:r w:rsidRPr="001277B8">
              <w:rPr>
                <w:rFonts w:ascii="宋体" w:hAnsi="宋体" w:hint="eastAsia"/>
                <w:szCs w:val="21"/>
              </w:rPr>
              <w:t>★</w:t>
            </w:r>
            <w:r>
              <w:rPr>
                <w:szCs w:val="21"/>
              </w:rPr>
              <w:t>2</w:t>
            </w:r>
            <w:r w:rsidRPr="001277B8">
              <w:rPr>
                <w:szCs w:val="21"/>
              </w:rPr>
              <w:t>.4</w:t>
            </w:r>
          </w:p>
        </w:tc>
        <w:tc>
          <w:tcPr>
            <w:tcW w:w="2125" w:type="dxa"/>
          </w:tcPr>
          <w:p w:rsidR="002A1CCA" w:rsidRPr="00CA3564" w:rsidRDefault="002A1CCA" w:rsidP="004677C7">
            <w:r w:rsidRPr="00CA3564">
              <w:rPr>
                <w:rFonts w:hint="eastAsia"/>
              </w:rPr>
              <w:t>充电电池</w:t>
            </w:r>
          </w:p>
        </w:tc>
        <w:tc>
          <w:tcPr>
            <w:tcW w:w="4249" w:type="dxa"/>
          </w:tcPr>
          <w:p w:rsidR="002A1CCA" w:rsidRPr="00CA3564" w:rsidRDefault="002A1CCA" w:rsidP="004677C7">
            <w:r w:rsidRPr="00CA3564">
              <w:rPr>
                <w:rFonts w:hint="eastAsia"/>
              </w:rPr>
              <w:t>1</w:t>
            </w:r>
            <w:r w:rsidRPr="00CA3564">
              <w:rPr>
                <w:rFonts w:hint="eastAsia"/>
              </w:rPr>
              <w:t>（组）</w:t>
            </w:r>
          </w:p>
        </w:tc>
      </w:tr>
      <w:tr w:rsidR="002A1CCA" w:rsidTr="002A1CCA">
        <w:trPr>
          <w:trHeight w:val="397"/>
          <w:jc w:val="center"/>
        </w:trPr>
        <w:tc>
          <w:tcPr>
            <w:tcW w:w="993" w:type="dxa"/>
            <w:vAlign w:val="center"/>
          </w:tcPr>
          <w:p w:rsidR="002A1CCA" w:rsidRPr="001277B8" w:rsidRDefault="002A1CCA" w:rsidP="004677C7">
            <w:pPr>
              <w:jc w:val="center"/>
              <w:rPr>
                <w:rFonts w:ascii="宋体" w:hAnsi="宋体"/>
                <w:szCs w:val="21"/>
              </w:rPr>
            </w:pPr>
            <w:r w:rsidRPr="001277B8">
              <w:rPr>
                <w:rFonts w:ascii="宋体" w:hAnsi="宋体" w:hint="eastAsia"/>
                <w:szCs w:val="21"/>
              </w:rPr>
              <w:lastRenderedPageBreak/>
              <w:t>★</w:t>
            </w:r>
            <w:r>
              <w:rPr>
                <w:szCs w:val="21"/>
              </w:rPr>
              <w:t>2</w:t>
            </w:r>
            <w:r w:rsidRPr="001277B8">
              <w:rPr>
                <w:szCs w:val="21"/>
              </w:rPr>
              <w:t>.</w:t>
            </w:r>
            <w:r>
              <w:rPr>
                <w:szCs w:val="21"/>
              </w:rPr>
              <w:t>5</w:t>
            </w:r>
          </w:p>
        </w:tc>
        <w:tc>
          <w:tcPr>
            <w:tcW w:w="2125" w:type="dxa"/>
          </w:tcPr>
          <w:p w:rsidR="002A1CCA" w:rsidRPr="00CA3564" w:rsidRDefault="002A1CCA" w:rsidP="004677C7">
            <w:r w:rsidRPr="00CA3564">
              <w:rPr>
                <w:rFonts w:hint="eastAsia"/>
              </w:rPr>
              <w:t>电源适配器</w:t>
            </w:r>
          </w:p>
        </w:tc>
        <w:tc>
          <w:tcPr>
            <w:tcW w:w="4249" w:type="dxa"/>
          </w:tcPr>
          <w:p w:rsidR="002A1CCA" w:rsidRPr="00CA3564" w:rsidRDefault="002A1CCA" w:rsidP="004677C7">
            <w:r w:rsidRPr="00CA3564">
              <w:rPr>
                <w:rFonts w:hint="eastAsia"/>
              </w:rPr>
              <w:t>1</w:t>
            </w:r>
            <w:r w:rsidRPr="00CA3564">
              <w:rPr>
                <w:rFonts w:hint="eastAsia"/>
              </w:rPr>
              <w:t>（个）</w:t>
            </w:r>
          </w:p>
        </w:tc>
      </w:tr>
      <w:tr w:rsidR="002A1CCA" w:rsidTr="002A1CCA">
        <w:trPr>
          <w:trHeight w:val="397"/>
          <w:jc w:val="center"/>
        </w:trPr>
        <w:tc>
          <w:tcPr>
            <w:tcW w:w="993" w:type="dxa"/>
            <w:vAlign w:val="center"/>
          </w:tcPr>
          <w:p w:rsidR="002A1CCA" w:rsidRPr="001277B8" w:rsidRDefault="002A1CCA" w:rsidP="004677C7">
            <w:pPr>
              <w:jc w:val="center"/>
              <w:rPr>
                <w:rFonts w:ascii="宋体" w:hAnsi="宋体"/>
                <w:szCs w:val="21"/>
              </w:rPr>
            </w:pPr>
            <w:r w:rsidRPr="001277B8">
              <w:rPr>
                <w:rFonts w:ascii="宋体" w:hAnsi="宋体" w:hint="eastAsia"/>
                <w:szCs w:val="21"/>
              </w:rPr>
              <w:t>★</w:t>
            </w:r>
            <w:r>
              <w:rPr>
                <w:szCs w:val="21"/>
              </w:rPr>
              <w:t>2</w:t>
            </w:r>
            <w:r w:rsidRPr="001277B8">
              <w:rPr>
                <w:szCs w:val="21"/>
              </w:rPr>
              <w:t>.</w:t>
            </w:r>
            <w:r>
              <w:rPr>
                <w:szCs w:val="21"/>
              </w:rPr>
              <w:t>6</w:t>
            </w:r>
          </w:p>
        </w:tc>
        <w:tc>
          <w:tcPr>
            <w:tcW w:w="2125" w:type="dxa"/>
          </w:tcPr>
          <w:p w:rsidR="002A1CCA" w:rsidRPr="00CA3564" w:rsidRDefault="002A1CCA" w:rsidP="004677C7">
            <w:r w:rsidRPr="00CA3564">
              <w:rPr>
                <w:rFonts w:hint="eastAsia"/>
              </w:rPr>
              <w:t>其他配套附件</w:t>
            </w:r>
          </w:p>
        </w:tc>
        <w:tc>
          <w:tcPr>
            <w:tcW w:w="4249" w:type="dxa"/>
          </w:tcPr>
          <w:p w:rsidR="002A1CCA" w:rsidRDefault="002A1CCA" w:rsidP="004677C7">
            <w:r w:rsidRPr="00CA3564">
              <w:rPr>
                <w:rFonts w:hint="eastAsia"/>
              </w:rPr>
              <w:t>1</w:t>
            </w:r>
            <w:r w:rsidRPr="00CA3564">
              <w:rPr>
                <w:rFonts w:hint="eastAsia"/>
              </w:rPr>
              <w:t>（套）</w:t>
            </w:r>
          </w:p>
        </w:tc>
      </w:tr>
      <w:tr w:rsidR="002A1CCA" w:rsidTr="002A1CCA">
        <w:trPr>
          <w:trHeight w:val="454"/>
          <w:jc w:val="center"/>
        </w:trPr>
        <w:tc>
          <w:tcPr>
            <w:tcW w:w="993" w:type="dxa"/>
            <w:vAlign w:val="center"/>
          </w:tcPr>
          <w:p w:rsidR="002A1CCA" w:rsidRPr="001277B8" w:rsidRDefault="002A1CCA" w:rsidP="004677C7">
            <w:pPr>
              <w:widowControl/>
              <w:jc w:val="center"/>
              <w:rPr>
                <w:b/>
                <w:bCs/>
                <w:color w:val="000000"/>
                <w:kern w:val="0"/>
                <w:szCs w:val="21"/>
              </w:rPr>
            </w:pPr>
            <w:r w:rsidRPr="001277B8">
              <w:rPr>
                <w:rFonts w:hint="eastAsia"/>
                <w:b/>
                <w:bCs/>
                <w:color w:val="000000"/>
                <w:szCs w:val="21"/>
              </w:rPr>
              <w:t>三</w:t>
            </w:r>
            <w:r w:rsidRPr="001277B8">
              <w:rPr>
                <w:rFonts w:hint="eastAsia"/>
                <w:b/>
                <w:bCs/>
                <w:color w:val="000000"/>
                <w:szCs w:val="21"/>
              </w:rPr>
              <w:t>.</w:t>
            </w:r>
          </w:p>
        </w:tc>
        <w:tc>
          <w:tcPr>
            <w:tcW w:w="6374" w:type="dxa"/>
            <w:gridSpan w:val="2"/>
            <w:vAlign w:val="center"/>
          </w:tcPr>
          <w:p w:rsidR="002A1CCA" w:rsidRPr="001277B8" w:rsidRDefault="002A1CCA" w:rsidP="004677C7">
            <w:pPr>
              <w:rPr>
                <w:szCs w:val="21"/>
              </w:rPr>
            </w:pPr>
            <w:r w:rsidRPr="001277B8">
              <w:rPr>
                <w:rFonts w:hint="eastAsia"/>
                <w:b/>
                <w:bCs/>
                <w:color w:val="000000"/>
                <w:szCs w:val="21"/>
              </w:rPr>
              <w:t>商务部分</w:t>
            </w:r>
          </w:p>
        </w:tc>
      </w:tr>
      <w:tr w:rsidR="002A1CCA" w:rsidTr="002A1CCA">
        <w:trPr>
          <w:trHeight w:val="397"/>
          <w:jc w:val="center"/>
        </w:trPr>
        <w:tc>
          <w:tcPr>
            <w:tcW w:w="993" w:type="dxa"/>
            <w:vAlign w:val="center"/>
          </w:tcPr>
          <w:p w:rsidR="002A1CCA" w:rsidRPr="001277B8" w:rsidRDefault="002A1CCA" w:rsidP="004677C7">
            <w:pPr>
              <w:jc w:val="center"/>
              <w:rPr>
                <w:b/>
                <w:bCs/>
                <w:color w:val="000000"/>
                <w:szCs w:val="21"/>
              </w:rPr>
            </w:pPr>
            <w:r w:rsidRPr="001277B8">
              <w:rPr>
                <w:rFonts w:hint="eastAsia"/>
                <w:b/>
                <w:bCs/>
                <w:color w:val="000000"/>
                <w:szCs w:val="21"/>
              </w:rPr>
              <w:t>1</w:t>
            </w:r>
          </w:p>
        </w:tc>
        <w:tc>
          <w:tcPr>
            <w:tcW w:w="6374" w:type="dxa"/>
            <w:gridSpan w:val="2"/>
            <w:vAlign w:val="center"/>
          </w:tcPr>
          <w:p w:rsidR="002A1CCA" w:rsidRPr="001277B8" w:rsidRDefault="002A1CCA" w:rsidP="004677C7">
            <w:pPr>
              <w:rPr>
                <w:szCs w:val="21"/>
              </w:rPr>
            </w:pPr>
            <w:r w:rsidRPr="001277B8">
              <w:rPr>
                <w:rFonts w:hint="eastAsia"/>
                <w:b/>
                <w:bCs/>
                <w:color w:val="000000"/>
                <w:szCs w:val="21"/>
              </w:rPr>
              <w:t>验收要求</w:t>
            </w:r>
          </w:p>
        </w:tc>
      </w:tr>
      <w:tr w:rsidR="002A1CCA" w:rsidTr="002A1CCA">
        <w:trPr>
          <w:trHeight w:val="397"/>
          <w:jc w:val="center"/>
        </w:trPr>
        <w:tc>
          <w:tcPr>
            <w:tcW w:w="993" w:type="dxa"/>
            <w:vAlign w:val="center"/>
          </w:tcPr>
          <w:p w:rsidR="002A1CCA" w:rsidRPr="001277B8" w:rsidRDefault="002A1CCA" w:rsidP="004677C7">
            <w:pPr>
              <w:jc w:val="center"/>
              <w:rPr>
                <w:color w:val="000000"/>
                <w:szCs w:val="21"/>
              </w:rPr>
            </w:pPr>
            <w:r w:rsidRPr="001277B8">
              <w:rPr>
                <w:rFonts w:hint="eastAsia"/>
                <w:color w:val="000000"/>
                <w:szCs w:val="21"/>
              </w:rPr>
              <w:t>1.1</w:t>
            </w:r>
          </w:p>
        </w:tc>
        <w:tc>
          <w:tcPr>
            <w:tcW w:w="2125" w:type="dxa"/>
          </w:tcPr>
          <w:p w:rsidR="002A1CCA" w:rsidRPr="00F40A7A" w:rsidRDefault="002A1CCA" w:rsidP="004677C7">
            <w:r w:rsidRPr="00F40A7A">
              <w:rPr>
                <w:rFonts w:hint="eastAsia"/>
              </w:rPr>
              <w:t>交货时限</w:t>
            </w:r>
          </w:p>
        </w:tc>
        <w:tc>
          <w:tcPr>
            <w:tcW w:w="4249" w:type="dxa"/>
          </w:tcPr>
          <w:p w:rsidR="002A1CCA" w:rsidRPr="00F40A7A" w:rsidRDefault="002A1CCA" w:rsidP="004677C7">
            <w:r w:rsidRPr="00F40A7A">
              <w:rPr>
                <w:rFonts w:hint="eastAsia"/>
              </w:rPr>
              <w:t>合同签订后</w:t>
            </w:r>
            <w:r w:rsidRPr="00C0056D">
              <w:rPr>
                <w:rFonts w:hint="eastAsia"/>
                <w:b/>
              </w:rPr>
              <w:t>30</w:t>
            </w:r>
            <w:r w:rsidRPr="00C0056D">
              <w:rPr>
                <w:rFonts w:hint="eastAsia"/>
                <w:b/>
              </w:rPr>
              <w:t>天内交付</w:t>
            </w:r>
          </w:p>
        </w:tc>
      </w:tr>
      <w:tr w:rsidR="002A1CCA" w:rsidTr="002A1CCA">
        <w:trPr>
          <w:trHeight w:val="397"/>
          <w:jc w:val="center"/>
        </w:trPr>
        <w:tc>
          <w:tcPr>
            <w:tcW w:w="993" w:type="dxa"/>
            <w:vAlign w:val="center"/>
          </w:tcPr>
          <w:p w:rsidR="002A1CCA" w:rsidRPr="001277B8" w:rsidRDefault="002A1CCA" w:rsidP="004677C7">
            <w:pPr>
              <w:jc w:val="center"/>
              <w:rPr>
                <w:color w:val="000000"/>
                <w:szCs w:val="21"/>
              </w:rPr>
            </w:pPr>
            <w:r w:rsidRPr="001277B8">
              <w:rPr>
                <w:rFonts w:hint="eastAsia"/>
                <w:color w:val="000000"/>
                <w:szCs w:val="21"/>
              </w:rPr>
              <w:t>1.2</w:t>
            </w:r>
          </w:p>
        </w:tc>
        <w:tc>
          <w:tcPr>
            <w:tcW w:w="2125" w:type="dxa"/>
            <w:vAlign w:val="center"/>
          </w:tcPr>
          <w:p w:rsidR="002A1CCA" w:rsidRPr="00F40A7A" w:rsidRDefault="002A1CCA" w:rsidP="004677C7">
            <w:r w:rsidRPr="00F40A7A">
              <w:rPr>
                <w:rFonts w:hint="eastAsia"/>
              </w:rPr>
              <w:t>生产日期</w:t>
            </w:r>
          </w:p>
        </w:tc>
        <w:tc>
          <w:tcPr>
            <w:tcW w:w="4249" w:type="dxa"/>
          </w:tcPr>
          <w:p w:rsidR="002A1CCA" w:rsidRPr="00F40A7A" w:rsidRDefault="002A1CCA" w:rsidP="004677C7">
            <w:r w:rsidRPr="00F40A7A">
              <w:rPr>
                <w:rFonts w:hint="eastAsia"/>
              </w:rPr>
              <w:t>生产日期应在到货验收时间</w:t>
            </w:r>
            <w:r w:rsidRPr="00C0056D">
              <w:rPr>
                <w:rFonts w:hint="eastAsia"/>
                <w:b/>
              </w:rPr>
              <w:t>1</w:t>
            </w:r>
            <w:r w:rsidRPr="00C0056D">
              <w:rPr>
                <w:rFonts w:hint="eastAsia"/>
                <w:b/>
              </w:rPr>
              <w:t>年以内</w:t>
            </w:r>
            <w:r w:rsidRPr="00F40A7A">
              <w:rPr>
                <w:rFonts w:hint="eastAsia"/>
              </w:rPr>
              <w:t>。同时，如为医疗器械，生产日期应在投标文件所提供的医疗器械注册证有效期范围内</w:t>
            </w:r>
          </w:p>
        </w:tc>
      </w:tr>
      <w:tr w:rsidR="002A1CCA" w:rsidTr="002A1CCA">
        <w:trPr>
          <w:trHeight w:val="397"/>
          <w:jc w:val="center"/>
        </w:trPr>
        <w:tc>
          <w:tcPr>
            <w:tcW w:w="993" w:type="dxa"/>
            <w:vAlign w:val="center"/>
          </w:tcPr>
          <w:p w:rsidR="002A1CCA" w:rsidRPr="001277B8" w:rsidRDefault="002A1CCA" w:rsidP="004677C7">
            <w:pPr>
              <w:jc w:val="center"/>
              <w:rPr>
                <w:color w:val="000000"/>
                <w:szCs w:val="21"/>
              </w:rPr>
            </w:pPr>
            <w:r w:rsidRPr="001277B8">
              <w:rPr>
                <w:rFonts w:hint="eastAsia"/>
                <w:color w:val="000000"/>
                <w:szCs w:val="21"/>
              </w:rPr>
              <w:t>1.3</w:t>
            </w:r>
          </w:p>
        </w:tc>
        <w:tc>
          <w:tcPr>
            <w:tcW w:w="2125" w:type="dxa"/>
            <w:vAlign w:val="center"/>
          </w:tcPr>
          <w:p w:rsidR="002A1CCA" w:rsidRPr="00F40A7A" w:rsidRDefault="002A1CCA" w:rsidP="004677C7">
            <w:r w:rsidRPr="00F40A7A">
              <w:rPr>
                <w:rFonts w:hint="eastAsia"/>
              </w:rPr>
              <w:t>到货验收</w:t>
            </w:r>
          </w:p>
        </w:tc>
        <w:tc>
          <w:tcPr>
            <w:tcW w:w="4249" w:type="dxa"/>
          </w:tcPr>
          <w:p w:rsidR="002A1CCA" w:rsidRPr="00F40A7A" w:rsidRDefault="002A1CCA" w:rsidP="004677C7">
            <w:r w:rsidRPr="00F40A7A">
              <w:rPr>
                <w:rFonts w:hint="eastAsia"/>
              </w:rPr>
              <w:t>供货商负责按医学工程处要求将设备送至指定交货地点，并按照厂家和采购人要求完成设备的安装调试，确保设备运行正常</w:t>
            </w:r>
          </w:p>
        </w:tc>
      </w:tr>
      <w:tr w:rsidR="002A1CCA" w:rsidTr="002A1CCA">
        <w:trPr>
          <w:trHeight w:val="397"/>
          <w:jc w:val="center"/>
        </w:trPr>
        <w:tc>
          <w:tcPr>
            <w:tcW w:w="993" w:type="dxa"/>
            <w:vAlign w:val="center"/>
          </w:tcPr>
          <w:p w:rsidR="002A1CCA" w:rsidRPr="001277B8" w:rsidRDefault="002A1CCA" w:rsidP="004677C7">
            <w:pPr>
              <w:jc w:val="center"/>
              <w:rPr>
                <w:color w:val="000000"/>
                <w:szCs w:val="21"/>
              </w:rPr>
            </w:pPr>
            <w:r w:rsidRPr="001277B8">
              <w:rPr>
                <w:rFonts w:hint="eastAsia"/>
                <w:color w:val="000000"/>
                <w:szCs w:val="21"/>
              </w:rPr>
              <w:t>1.4</w:t>
            </w:r>
          </w:p>
        </w:tc>
        <w:tc>
          <w:tcPr>
            <w:tcW w:w="2125" w:type="dxa"/>
            <w:vAlign w:val="center"/>
          </w:tcPr>
          <w:p w:rsidR="002A1CCA" w:rsidRPr="00F40A7A" w:rsidRDefault="002A1CCA" w:rsidP="004677C7">
            <w:r w:rsidRPr="00F40A7A">
              <w:rPr>
                <w:rFonts w:hint="eastAsia"/>
              </w:rPr>
              <w:t>质量验收</w:t>
            </w:r>
          </w:p>
        </w:tc>
        <w:tc>
          <w:tcPr>
            <w:tcW w:w="4249" w:type="dxa"/>
          </w:tcPr>
          <w:p w:rsidR="002A1CCA" w:rsidRDefault="002A1CCA" w:rsidP="004677C7">
            <w:r w:rsidRPr="00F40A7A">
              <w:rPr>
                <w:rFonts w:hint="eastAsia"/>
              </w:rPr>
              <w:t>根据医院要求免费提供设备到货后的首次计量等必要验收检测，并向医学工程处提供计量证书、检测报告等作为质量验收必要证明文件，设备保修期以质量验收合格之日起计算</w:t>
            </w:r>
          </w:p>
        </w:tc>
      </w:tr>
      <w:tr w:rsidR="002A1CCA" w:rsidTr="002A1CCA">
        <w:trPr>
          <w:trHeight w:val="397"/>
          <w:jc w:val="center"/>
        </w:trPr>
        <w:tc>
          <w:tcPr>
            <w:tcW w:w="993" w:type="dxa"/>
            <w:vAlign w:val="center"/>
          </w:tcPr>
          <w:p w:rsidR="002A1CCA" w:rsidRPr="001277B8" w:rsidRDefault="002A1CCA" w:rsidP="004677C7">
            <w:pPr>
              <w:jc w:val="center"/>
              <w:rPr>
                <w:b/>
                <w:bCs/>
                <w:color w:val="000000"/>
                <w:szCs w:val="21"/>
              </w:rPr>
            </w:pPr>
            <w:r w:rsidRPr="001277B8">
              <w:rPr>
                <w:rFonts w:hint="eastAsia"/>
                <w:b/>
                <w:bCs/>
                <w:color w:val="000000"/>
                <w:szCs w:val="21"/>
              </w:rPr>
              <w:t>2</w:t>
            </w:r>
          </w:p>
        </w:tc>
        <w:tc>
          <w:tcPr>
            <w:tcW w:w="6374" w:type="dxa"/>
            <w:gridSpan w:val="2"/>
            <w:vAlign w:val="center"/>
          </w:tcPr>
          <w:p w:rsidR="002A1CCA" w:rsidRPr="001277B8" w:rsidRDefault="002A1CCA" w:rsidP="004677C7">
            <w:pPr>
              <w:rPr>
                <w:szCs w:val="21"/>
              </w:rPr>
            </w:pPr>
            <w:r w:rsidRPr="001277B8">
              <w:rPr>
                <w:rFonts w:hint="eastAsia"/>
                <w:b/>
                <w:bCs/>
                <w:color w:val="000000"/>
                <w:szCs w:val="21"/>
              </w:rPr>
              <w:t>培训要求</w:t>
            </w:r>
          </w:p>
        </w:tc>
      </w:tr>
      <w:tr w:rsidR="002A1CCA" w:rsidTr="002A1CCA">
        <w:trPr>
          <w:trHeight w:val="397"/>
          <w:jc w:val="center"/>
        </w:trPr>
        <w:tc>
          <w:tcPr>
            <w:tcW w:w="993" w:type="dxa"/>
            <w:vAlign w:val="center"/>
          </w:tcPr>
          <w:p w:rsidR="002A1CCA" w:rsidRPr="001277B8" w:rsidRDefault="002A1CCA" w:rsidP="004677C7">
            <w:pPr>
              <w:jc w:val="center"/>
              <w:rPr>
                <w:color w:val="000000"/>
                <w:szCs w:val="21"/>
              </w:rPr>
            </w:pPr>
            <w:r w:rsidRPr="001277B8">
              <w:rPr>
                <w:color w:val="000000"/>
                <w:szCs w:val="21"/>
              </w:rPr>
              <w:t>2</w:t>
            </w:r>
          </w:p>
        </w:tc>
        <w:tc>
          <w:tcPr>
            <w:tcW w:w="2125" w:type="dxa"/>
            <w:vAlign w:val="center"/>
          </w:tcPr>
          <w:p w:rsidR="002A1CCA" w:rsidRPr="001277B8" w:rsidRDefault="002A1CCA" w:rsidP="004677C7">
            <w:pPr>
              <w:rPr>
                <w:color w:val="000000"/>
                <w:szCs w:val="21"/>
              </w:rPr>
            </w:pPr>
            <w:r w:rsidRPr="001277B8">
              <w:rPr>
                <w:rFonts w:hint="eastAsia"/>
                <w:color w:val="000000"/>
                <w:szCs w:val="21"/>
              </w:rPr>
              <w:t>培训要求</w:t>
            </w:r>
          </w:p>
        </w:tc>
        <w:tc>
          <w:tcPr>
            <w:tcW w:w="4249" w:type="dxa"/>
            <w:vAlign w:val="center"/>
          </w:tcPr>
          <w:p w:rsidR="002A1CCA" w:rsidRPr="001277B8" w:rsidRDefault="002A1CCA" w:rsidP="004677C7">
            <w:pPr>
              <w:rPr>
                <w:color w:val="000000"/>
                <w:szCs w:val="21"/>
              </w:rPr>
            </w:pPr>
            <w:r w:rsidRPr="001277B8">
              <w:rPr>
                <w:rFonts w:hint="eastAsia"/>
                <w:color w:val="000000"/>
                <w:szCs w:val="21"/>
              </w:rPr>
              <w:t>对采购人免费提供不限次培训服务，包括但不限于使用操作、维修、维护、检测等</w:t>
            </w:r>
          </w:p>
        </w:tc>
      </w:tr>
      <w:tr w:rsidR="002A1CCA" w:rsidTr="002A1CCA">
        <w:trPr>
          <w:trHeight w:val="397"/>
          <w:jc w:val="center"/>
        </w:trPr>
        <w:tc>
          <w:tcPr>
            <w:tcW w:w="993" w:type="dxa"/>
            <w:vAlign w:val="center"/>
          </w:tcPr>
          <w:p w:rsidR="002A1CCA" w:rsidRPr="001277B8" w:rsidRDefault="002A1CCA" w:rsidP="004677C7">
            <w:pPr>
              <w:jc w:val="center"/>
              <w:rPr>
                <w:b/>
                <w:bCs/>
                <w:color w:val="000000"/>
                <w:szCs w:val="21"/>
              </w:rPr>
            </w:pPr>
            <w:r w:rsidRPr="001277B8">
              <w:rPr>
                <w:rFonts w:hint="eastAsia"/>
                <w:b/>
                <w:bCs/>
                <w:color w:val="000000"/>
                <w:szCs w:val="21"/>
              </w:rPr>
              <w:t>3</w:t>
            </w:r>
          </w:p>
        </w:tc>
        <w:tc>
          <w:tcPr>
            <w:tcW w:w="6374" w:type="dxa"/>
            <w:gridSpan w:val="2"/>
            <w:vAlign w:val="center"/>
          </w:tcPr>
          <w:p w:rsidR="002A1CCA" w:rsidRPr="001277B8" w:rsidRDefault="002A1CCA" w:rsidP="004677C7">
            <w:pPr>
              <w:rPr>
                <w:szCs w:val="21"/>
              </w:rPr>
            </w:pPr>
            <w:r w:rsidRPr="001277B8">
              <w:rPr>
                <w:rFonts w:hint="eastAsia"/>
                <w:b/>
                <w:bCs/>
                <w:color w:val="000000"/>
                <w:szCs w:val="21"/>
              </w:rPr>
              <w:t>售后要求</w:t>
            </w:r>
          </w:p>
        </w:tc>
      </w:tr>
      <w:tr w:rsidR="002A1CCA" w:rsidTr="002A1CCA">
        <w:trPr>
          <w:trHeight w:val="397"/>
          <w:jc w:val="center"/>
        </w:trPr>
        <w:tc>
          <w:tcPr>
            <w:tcW w:w="993" w:type="dxa"/>
            <w:vAlign w:val="center"/>
          </w:tcPr>
          <w:p w:rsidR="002A1CCA" w:rsidRPr="001277B8" w:rsidRDefault="002A1CCA" w:rsidP="004677C7">
            <w:pPr>
              <w:jc w:val="center"/>
              <w:rPr>
                <w:color w:val="000000"/>
                <w:szCs w:val="21"/>
              </w:rPr>
            </w:pPr>
            <w:r w:rsidRPr="001277B8">
              <w:rPr>
                <w:rFonts w:hint="eastAsia"/>
                <w:color w:val="000000"/>
                <w:szCs w:val="21"/>
              </w:rPr>
              <w:t>3.1</w:t>
            </w:r>
          </w:p>
        </w:tc>
        <w:tc>
          <w:tcPr>
            <w:tcW w:w="2125" w:type="dxa"/>
            <w:vAlign w:val="center"/>
          </w:tcPr>
          <w:p w:rsidR="002A1CCA" w:rsidRPr="001277B8" w:rsidRDefault="002A1CCA" w:rsidP="004677C7">
            <w:pPr>
              <w:rPr>
                <w:color w:val="000000"/>
                <w:szCs w:val="21"/>
              </w:rPr>
            </w:pPr>
            <w:r w:rsidRPr="001277B8">
              <w:rPr>
                <w:rFonts w:hint="eastAsia"/>
                <w:color w:val="000000"/>
                <w:szCs w:val="21"/>
              </w:rPr>
              <w:t>质保期</w:t>
            </w:r>
          </w:p>
        </w:tc>
        <w:tc>
          <w:tcPr>
            <w:tcW w:w="4249" w:type="dxa"/>
            <w:vAlign w:val="center"/>
          </w:tcPr>
          <w:p w:rsidR="002A1CCA" w:rsidRPr="001277B8" w:rsidRDefault="002A1CCA" w:rsidP="004677C7">
            <w:pPr>
              <w:rPr>
                <w:color w:val="000000"/>
                <w:szCs w:val="21"/>
              </w:rPr>
            </w:pPr>
            <w:r w:rsidRPr="001277B8">
              <w:rPr>
                <w:rFonts w:hint="eastAsia"/>
                <w:color w:val="000000"/>
                <w:szCs w:val="21"/>
              </w:rPr>
              <w:t>主机原厂全保≥</w:t>
            </w:r>
            <w:r>
              <w:rPr>
                <w:color w:val="000000"/>
                <w:szCs w:val="21"/>
              </w:rPr>
              <w:t>3</w:t>
            </w:r>
            <w:r w:rsidRPr="001277B8">
              <w:rPr>
                <w:rFonts w:hint="eastAsia"/>
                <w:color w:val="000000"/>
                <w:szCs w:val="21"/>
              </w:rPr>
              <w:t>年，附件原厂全保≥</w:t>
            </w:r>
            <w:r w:rsidRPr="001277B8">
              <w:rPr>
                <w:color w:val="000000"/>
                <w:szCs w:val="21"/>
              </w:rPr>
              <w:t>1</w:t>
            </w:r>
            <w:r w:rsidRPr="001277B8">
              <w:rPr>
                <w:rFonts w:hint="eastAsia"/>
                <w:color w:val="000000"/>
                <w:szCs w:val="21"/>
              </w:rPr>
              <w:t>年</w:t>
            </w:r>
          </w:p>
        </w:tc>
      </w:tr>
      <w:tr w:rsidR="002A1CCA" w:rsidTr="002A1CCA">
        <w:trPr>
          <w:trHeight w:val="397"/>
          <w:jc w:val="center"/>
        </w:trPr>
        <w:tc>
          <w:tcPr>
            <w:tcW w:w="993" w:type="dxa"/>
            <w:vAlign w:val="center"/>
          </w:tcPr>
          <w:p w:rsidR="002A1CCA" w:rsidRPr="001277B8" w:rsidRDefault="002A1CCA" w:rsidP="004677C7">
            <w:pPr>
              <w:jc w:val="center"/>
              <w:rPr>
                <w:color w:val="000000"/>
                <w:szCs w:val="21"/>
              </w:rPr>
            </w:pPr>
            <w:r w:rsidRPr="001277B8">
              <w:rPr>
                <w:rFonts w:hint="eastAsia"/>
                <w:color w:val="000000"/>
                <w:szCs w:val="21"/>
              </w:rPr>
              <w:t>3</w:t>
            </w:r>
            <w:r w:rsidRPr="001277B8">
              <w:rPr>
                <w:color w:val="000000"/>
                <w:szCs w:val="21"/>
              </w:rPr>
              <w:t>.2</w:t>
            </w:r>
          </w:p>
        </w:tc>
        <w:tc>
          <w:tcPr>
            <w:tcW w:w="2125" w:type="dxa"/>
            <w:vAlign w:val="center"/>
          </w:tcPr>
          <w:p w:rsidR="002A1CCA" w:rsidRPr="001277B8" w:rsidRDefault="002A1CCA" w:rsidP="004677C7">
            <w:pPr>
              <w:rPr>
                <w:color w:val="000000"/>
                <w:szCs w:val="21"/>
              </w:rPr>
            </w:pPr>
            <w:r w:rsidRPr="001277B8">
              <w:rPr>
                <w:rFonts w:hint="eastAsia"/>
                <w:color w:val="000000"/>
                <w:szCs w:val="21"/>
              </w:rPr>
              <w:t>设备安全</w:t>
            </w:r>
          </w:p>
        </w:tc>
        <w:tc>
          <w:tcPr>
            <w:tcW w:w="4249" w:type="dxa"/>
            <w:vAlign w:val="center"/>
          </w:tcPr>
          <w:p w:rsidR="002A1CCA" w:rsidRPr="001277B8" w:rsidRDefault="002A1CCA" w:rsidP="004677C7">
            <w:pPr>
              <w:rPr>
                <w:color w:val="000000"/>
                <w:szCs w:val="21"/>
              </w:rPr>
            </w:pPr>
            <w:r w:rsidRPr="001277B8">
              <w:rPr>
                <w:rFonts w:hint="eastAsia"/>
                <w:color w:val="000000"/>
                <w:szCs w:val="21"/>
              </w:rPr>
              <w:t>在使用期间，如发生因锂电池自燃或爆炸等不良事件造成设备损毁，须赔偿原配置要求的设备</w:t>
            </w:r>
          </w:p>
        </w:tc>
      </w:tr>
      <w:tr w:rsidR="002A1CCA" w:rsidTr="002A1CCA">
        <w:trPr>
          <w:trHeight w:val="397"/>
          <w:jc w:val="center"/>
        </w:trPr>
        <w:tc>
          <w:tcPr>
            <w:tcW w:w="993" w:type="dxa"/>
            <w:vAlign w:val="center"/>
          </w:tcPr>
          <w:p w:rsidR="002A1CCA" w:rsidRPr="001277B8" w:rsidRDefault="002A1CCA" w:rsidP="004677C7">
            <w:pPr>
              <w:jc w:val="center"/>
              <w:rPr>
                <w:color w:val="000000"/>
                <w:szCs w:val="21"/>
              </w:rPr>
            </w:pPr>
            <w:r w:rsidRPr="001277B8">
              <w:rPr>
                <w:rFonts w:hint="eastAsia"/>
                <w:color w:val="000000"/>
                <w:szCs w:val="21"/>
              </w:rPr>
              <w:t>3.</w:t>
            </w:r>
            <w:r w:rsidRPr="001277B8">
              <w:rPr>
                <w:color w:val="000000"/>
                <w:szCs w:val="21"/>
              </w:rPr>
              <w:t>3</w:t>
            </w:r>
          </w:p>
        </w:tc>
        <w:tc>
          <w:tcPr>
            <w:tcW w:w="2125" w:type="dxa"/>
            <w:vAlign w:val="center"/>
          </w:tcPr>
          <w:p w:rsidR="002A1CCA" w:rsidRPr="001277B8" w:rsidRDefault="002A1CCA" w:rsidP="004677C7">
            <w:pPr>
              <w:rPr>
                <w:color w:val="000000"/>
                <w:szCs w:val="21"/>
              </w:rPr>
            </w:pPr>
            <w:r w:rsidRPr="001277B8">
              <w:rPr>
                <w:rFonts w:hint="eastAsia"/>
                <w:color w:val="000000"/>
                <w:szCs w:val="21"/>
              </w:rPr>
              <w:t>维护保养</w:t>
            </w:r>
          </w:p>
        </w:tc>
        <w:tc>
          <w:tcPr>
            <w:tcW w:w="4249" w:type="dxa"/>
            <w:vAlign w:val="center"/>
          </w:tcPr>
          <w:p w:rsidR="002A1CCA" w:rsidRPr="001277B8" w:rsidRDefault="002A1CCA" w:rsidP="004677C7">
            <w:pPr>
              <w:rPr>
                <w:color w:val="000000"/>
                <w:szCs w:val="21"/>
              </w:rPr>
            </w:pPr>
            <w:r w:rsidRPr="001277B8">
              <w:rPr>
                <w:rFonts w:hint="eastAsia"/>
                <w:color w:val="000000"/>
                <w:szCs w:val="21"/>
              </w:rPr>
              <w:t>每年免费提供正规保养</w:t>
            </w:r>
            <w:r w:rsidRPr="001277B8">
              <w:rPr>
                <w:rFonts w:hint="eastAsia"/>
                <w:b/>
                <w:bCs/>
                <w:color w:val="000000"/>
                <w:szCs w:val="21"/>
              </w:rPr>
              <w:t>不少于</w:t>
            </w:r>
            <w:r w:rsidRPr="001277B8">
              <w:rPr>
                <w:b/>
                <w:bCs/>
                <w:color w:val="000000"/>
                <w:szCs w:val="21"/>
              </w:rPr>
              <w:t>1</w:t>
            </w:r>
            <w:r w:rsidRPr="001277B8">
              <w:rPr>
                <w:rFonts w:hint="eastAsia"/>
                <w:b/>
                <w:bCs/>
                <w:color w:val="000000"/>
                <w:szCs w:val="21"/>
              </w:rPr>
              <w:t>次</w:t>
            </w:r>
            <w:r w:rsidRPr="001277B8">
              <w:rPr>
                <w:rFonts w:hint="eastAsia"/>
                <w:bCs/>
                <w:color w:val="000000"/>
                <w:szCs w:val="21"/>
              </w:rPr>
              <w:t>，</w:t>
            </w:r>
            <w:r w:rsidRPr="001277B8">
              <w:rPr>
                <w:rFonts w:hint="eastAsia"/>
                <w:color w:val="000000"/>
                <w:szCs w:val="21"/>
              </w:rPr>
              <w:t>记录维护保养报告留采购人备案</w:t>
            </w:r>
          </w:p>
        </w:tc>
      </w:tr>
      <w:tr w:rsidR="002A1CCA" w:rsidTr="002A1CCA">
        <w:trPr>
          <w:trHeight w:val="397"/>
          <w:jc w:val="center"/>
        </w:trPr>
        <w:tc>
          <w:tcPr>
            <w:tcW w:w="993" w:type="dxa"/>
            <w:vAlign w:val="center"/>
          </w:tcPr>
          <w:p w:rsidR="002A1CCA" w:rsidRPr="001277B8" w:rsidRDefault="002A1CCA" w:rsidP="004677C7">
            <w:pPr>
              <w:jc w:val="center"/>
              <w:rPr>
                <w:color w:val="000000"/>
                <w:szCs w:val="21"/>
              </w:rPr>
            </w:pPr>
            <w:r w:rsidRPr="001277B8">
              <w:rPr>
                <w:rFonts w:hint="eastAsia"/>
                <w:color w:val="000000"/>
                <w:szCs w:val="21"/>
              </w:rPr>
              <w:t>3.</w:t>
            </w:r>
            <w:r w:rsidRPr="001277B8">
              <w:rPr>
                <w:color w:val="000000"/>
                <w:szCs w:val="21"/>
              </w:rPr>
              <w:t>4</w:t>
            </w:r>
          </w:p>
        </w:tc>
        <w:tc>
          <w:tcPr>
            <w:tcW w:w="2125" w:type="dxa"/>
            <w:vAlign w:val="center"/>
          </w:tcPr>
          <w:p w:rsidR="002A1CCA" w:rsidRPr="001277B8" w:rsidRDefault="002A1CCA" w:rsidP="004677C7">
            <w:pPr>
              <w:rPr>
                <w:color w:val="000000"/>
                <w:szCs w:val="21"/>
              </w:rPr>
            </w:pPr>
            <w:r w:rsidRPr="001277B8">
              <w:rPr>
                <w:rFonts w:hint="eastAsia"/>
                <w:color w:val="000000"/>
                <w:szCs w:val="21"/>
              </w:rPr>
              <w:t>维修响应</w:t>
            </w:r>
          </w:p>
        </w:tc>
        <w:tc>
          <w:tcPr>
            <w:tcW w:w="4249" w:type="dxa"/>
            <w:vAlign w:val="center"/>
          </w:tcPr>
          <w:p w:rsidR="002A1CCA" w:rsidRPr="001277B8" w:rsidRDefault="002A1CCA" w:rsidP="004677C7">
            <w:pPr>
              <w:rPr>
                <w:color w:val="000000"/>
                <w:szCs w:val="21"/>
              </w:rPr>
            </w:pPr>
            <w:r w:rsidRPr="001277B8">
              <w:rPr>
                <w:rFonts w:hint="eastAsia"/>
                <w:color w:val="000000"/>
                <w:szCs w:val="21"/>
              </w:rPr>
              <w:t>要求提供</w:t>
            </w:r>
            <w:r w:rsidRPr="001277B8">
              <w:rPr>
                <w:rFonts w:hint="eastAsia"/>
                <w:color w:val="000000"/>
                <w:szCs w:val="21"/>
              </w:rPr>
              <w:t>7*24</w:t>
            </w:r>
            <w:r w:rsidRPr="001277B8">
              <w:rPr>
                <w:rFonts w:hint="eastAsia"/>
                <w:color w:val="000000"/>
                <w:szCs w:val="21"/>
              </w:rPr>
              <w:t>小时电话专线技术支持，专人接听，并配有经验丰富的技术工程师和临床应用专家提供指导服务</w:t>
            </w:r>
            <w:r>
              <w:rPr>
                <w:rFonts w:hint="eastAsia"/>
                <w:color w:val="000000"/>
                <w:szCs w:val="21"/>
              </w:rPr>
              <w:t>，</w:t>
            </w:r>
            <w:r w:rsidRPr="001277B8">
              <w:rPr>
                <w:rFonts w:hint="eastAsia"/>
                <w:color w:val="000000"/>
                <w:szCs w:val="21"/>
              </w:rPr>
              <w:t>售后工程师报修后</w:t>
            </w:r>
            <w:r w:rsidRPr="001277B8">
              <w:rPr>
                <w:rFonts w:hint="eastAsia"/>
                <w:color w:val="000000"/>
                <w:szCs w:val="21"/>
              </w:rPr>
              <w:t>4</w:t>
            </w:r>
            <w:r w:rsidRPr="001277B8">
              <w:rPr>
                <w:rFonts w:hint="eastAsia"/>
                <w:color w:val="000000"/>
                <w:szCs w:val="21"/>
              </w:rPr>
              <w:t>小时内到场</w:t>
            </w:r>
          </w:p>
        </w:tc>
      </w:tr>
      <w:tr w:rsidR="002A1CCA" w:rsidTr="002A1CCA">
        <w:trPr>
          <w:trHeight w:val="397"/>
          <w:jc w:val="center"/>
        </w:trPr>
        <w:tc>
          <w:tcPr>
            <w:tcW w:w="993" w:type="dxa"/>
            <w:vAlign w:val="center"/>
          </w:tcPr>
          <w:p w:rsidR="002A1CCA" w:rsidRPr="001277B8" w:rsidRDefault="002A1CCA" w:rsidP="004677C7">
            <w:pPr>
              <w:jc w:val="center"/>
              <w:rPr>
                <w:color w:val="000000"/>
                <w:szCs w:val="21"/>
              </w:rPr>
            </w:pPr>
            <w:r w:rsidRPr="001277B8">
              <w:rPr>
                <w:rFonts w:hint="eastAsia"/>
                <w:color w:val="000000"/>
                <w:szCs w:val="21"/>
              </w:rPr>
              <w:t>3.</w:t>
            </w:r>
            <w:r w:rsidRPr="001277B8">
              <w:rPr>
                <w:color w:val="000000"/>
                <w:szCs w:val="21"/>
              </w:rPr>
              <w:t>5</w:t>
            </w:r>
          </w:p>
        </w:tc>
        <w:tc>
          <w:tcPr>
            <w:tcW w:w="2125" w:type="dxa"/>
            <w:vAlign w:val="center"/>
          </w:tcPr>
          <w:p w:rsidR="002A1CCA" w:rsidRPr="001277B8" w:rsidRDefault="002A1CCA" w:rsidP="004677C7">
            <w:pPr>
              <w:rPr>
                <w:color w:val="000000"/>
                <w:szCs w:val="21"/>
              </w:rPr>
            </w:pPr>
            <w:r w:rsidRPr="001277B8">
              <w:rPr>
                <w:rFonts w:hint="eastAsia"/>
                <w:color w:val="000000"/>
                <w:szCs w:val="21"/>
              </w:rPr>
              <w:t>完好率</w:t>
            </w:r>
          </w:p>
        </w:tc>
        <w:tc>
          <w:tcPr>
            <w:tcW w:w="4249" w:type="dxa"/>
            <w:vAlign w:val="center"/>
          </w:tcPr>
          <w:p w:rsidR="002A1CCA" w:rsidRPr="001277B8" w:rsidRDefault="002A1CCA" w:rsidP="004677C7">
            <w:pPr>
              <w:rPr>
                <w:color w:val="000000"/>
                <w:szCs w:val="21"/>
              </w:rPr>
            </w:pPr>
            <w:r w:rsidRPr="001277B8">
              <w:rPr>
                <w:rFonts w:hint="eastAsia"/>
                <w:color w:val="000000"/>
                <w:szCs w:val="21"/>
              </w:rPr>
              <w:t>≥</w:t>
            </w:r>
            <w:r w:rsidRPr="001277B8">
              <w:rPr>
                <w:rFonts w:hint="eastAsia"/>
                <w:color w:val="000000"/>
                <w:szCs w:val="21"/>
              </w:rPr>
              <w:t>95%</w:t>
            </w:r>
            <w:r w:rsidRPr="001277B8">
              <w:rPr>
                <w:rFonts w:hint="eastAsia"/>
                <w:color w:val="000000"/>
                <w:szCs w:val="21"/>
              </w:rPr>
              <w:t>，超出天数按</w:t>
            </w:r>
            <w:r w:rsidRPr="001277B8">
              <w:rPr>
                <w:rFonts w:hint="eastAsia"/>
                <w:color w:val="000000"/>
                <w:szCs w:val="21"/>
              </w:rPr>
              <w:t>1</w:t>
            </w:r>
            <w:r w:rsidRPr="001277B8">
              <w:rPr>
                <w:rFonts w:hint="eastAsia"/>
                <w:color w:val="000000"/>
                <w:szCs w:val="21"/>
              </w:rPr>
              <w:t>：</w:t>
            </w:r>
            <w:r w:rsidRPr="001277B8">
              <w:rPr>
                <w:rFonts w:hint="eastAsia"/>
                <w:color w:val="000000"/>
                <w:szCs w:val="21"/>
              </w:rPr>
              <w:t>3</w:t>
            </w:r>
            <w:r w:rsidRPr="001277B8">
              <w:rPr>
                <w:rFonts w:hint="eastAsia"/>
                <w:color w:val="000000"/>
                <w:szCs w:val="21"/>
              </w:rPr>
              <w:t>延长保修期</w:t>
            </w:r>
          </w:p>
        </w:tc>
      </w:tr>
      <w:tr w:rsidR="002A1CCA" w:rsidTr="002A1CCA">
        <w:trPr>
          <w:trHeight w:val="397"/>
          <w:jc w:val="center"/>
        </w:trPr>
        <w:tc>
          <w:tcPr>
            <w:tcW w:w="993" w:type="dxa"/>
            <w:vAlign w:val="center"/>
          </w:tcPr>
          <w:p w:rsidR="002A1CCA" w:rsidRPr="001277B8" w:rsidRDefault="002A1CCA" w:rsidP="004677C7">
            <w:pPr>
              <w:jc w:val="center"/>
              <w:rPr>
                <w:color w:val="000000"/>
                <w:szCs w:val="21"/>
              </w:rPr>
            </w:pPr>
            <w:r w:rsidRPr="001277B8">
              <w:rPr>
                <w:rFonts w:hint="eastAsia"/>
                <w:color w:val="000000"/>
                <w:szCs w:val="21"/>
              </w:rPr>
              <w:t>3.</w:t>
            </w:r>
            <w:r w:rsidRPr="001277B8">
              <w:rPr>
                <w:color w:val="000000"/>
                <w:szCs w:val="21"/>
              </w:rPr>
              <w:t>6</w:t>
            </w:r>
          </w:p>
        </w:tc>
        <w:tc>
          <w:tcPr>
            <w:tcW w:w="2125" w:type="dxa"/>
            <w:vAlign w:val="center"/>
          </w:tcPr>
          <w:p w:rsidR="002A1CCA" w:rsidRPr="001277B8" w:rsidRDefault="002A1CCA" w:rsidP="004677C7">
            <w:pPr>
              <w:rPr>
                <w:color w:val="000000"/>
                <w:szCs w:val="21"/>
              </w:rPr>
            </w:pPr>
            <w:r w:rsidRPr="001277B8">
              <w:rPr>
                <w:rFonts w:hint="eastAsia"/>
                <w:color w:val="000000"/>
                <w:szCs w:val="21"/>
              </w:rPr>
              <w:t>升级交互</w:t>
            </w:r>
          </w:p>
        </w:tc>
        <w:tc>
          <w:tcPr>
            <w:tcW w:w="4249" w:type="dxa"/>
            <w:vAlign w:val="center"/>
          </w:tcPr>
          <w:p w:rsidR="002A1CCA" w:rsidRPr="001277B8" w:rsidRDefault="002A1CCA" w:rsidP="004677C7">
            <w:pPr>
              <w:rPr>
                <w:color w:val="000000"/>
                <w:szCs w:val="21"/>
              </w:rPr>
            </w:pPr>
            <w:r w:rsidRPr="001277B8">
              <w:rPr>
                <w:rFonts w:hint="eastAsia"/>
                <w:color w:val="000000"/>
                <w:szCs w:val="21"/>
              </w:rPr>
              <w:t>免费开放所有数字通讯接口及协议</w:t>
            </w:r>
            <w:r>
              <w:rPr>
                <w:rFonts w:hint="eastAsia"/>
                <w:color w:val="000000"/>
                <w:szCs w:val="21"/>
              </w:rPr>
              <w:t>，</w:t>
            </w:r>
            <w:r w:rsidRPr="001277B8">
              <w:rPr>
                <w:rFonts w:hint="eastAsia"/>
                <w:color w:val="000000"/>
                <w:szCs w:val="21"/>
              </w:rPr>
              <w:t>终身免费提供系统软件升级服务</w:t>
            </w:r>
            <w:r>
              <w:rPr>
                <w:rFonts w:hint="eastAsia"/>
                <w:color w:val="000000"/>
                <w:szCs w:val="21"/>
              </w:rPr>
              <w:t>（如有）</w:t>
            </w:r>
          </w:p>
        </w:tc>
      </w:tr>
      <w:tr w:rsidR="002A1CCA" w:rsidTr="002A1CCA">
        <w:trPr>
          <w:trHeight w:val="397"/>
          <w:jc w:val="center"/>
        </w:trPr>
        <w:tc>
          <w:tcPr>
            <w:tcW w:w="993" w:type="dxa"/>
            <w:vAlign w:val="center"/>
          </w:tcPr>
          <w:p w:rsidR="002A1CCA" w:rsidRPr="001277B8" w:rsidRDefault="002A1CCA" w:rsidP="004677C7">
            <w:pPr>
              <w:jc w:val="center"/>
              <w:rPr>
                <w:color w:val="000000"/>
                <w:szCs w:val="21"/>
              </w:rPr>
            </w:pPr>
            <w:r w:rsidRPr="001277B8">
              <w:rPr>
                <w:rFonts w:hint="eastAsia"/>
                <w:color w:val="000000"/>
                <w:szCs w:val="21"/>
              </w:rPr>
              <w:t>3.</w:t>
            </w:r>
            <w:r w:rsidRPr="001277B8">
              <w:rPr>
                <w:color w:val="000000"/>
                <w:szCs w:val="21"/>
              </w:rPr>
              <w:t>7</w:t>
            </w:r>
          </w:p>
        </w:tc>
        <w:tc>
          <w:tcPr>
            <w:tcW w:w="2125" w:type="dxa"/>
            <w:vAlign w:val="center"/>
          </w:tcPr>
          <w:p w:rsidR="002A1CCA" w:rsidRPr="001277B8" w:rsidRDefault="002A1CCA" w:rsidP="004677C7">
            <w:pPr>
              <w:rPr>
                <w:color w:val="000000"/>
                <w:szCs w:val="21"/>
              </w:rPr>
            </w:pPr>
            <w:r w:rsidRPr="001277B8">
              <w:rPr>
                <w:rFonts w:hint="eastAsia"/>
                <w:color w:val="000000"/>
                <w:szCs w:val="21"/>
              </w:rPr>
              <w:t>售后力量</w:t>
            </w:r>
          </w:p>
        </w:tc>
        <w:tc>
          <w:tcPr>
            <w:tcW w:w="4249" w:type="dxa"/>
            <w:vAlign w:val="center"/>
          </w:tcPr>
          <w:p w:rsidR="002A1CCA" w:rsidRPr="001277B8" w:rsidRDefault="002A1CCA" w:rsidP="004677C7">
            <w:pPr>
              <w:rPr>
                <w:color w:val="000000"/>
                <w:szCs w:val="21"/>
              </w:rPr>
            </w:pPr>
            <w:r w:rsidRPr="001277B8">
              <w:rPr>
                <w:rFonts w:hint="eastAsia"/>
                <w:color w:val="000000"/>
                <w:szCs w:val="21"/>
              </w:rPr>
              <w:t>制造商在北京地区设有售后维修点，并配有厂家培训合格的专业售后工程师</w:t>
            </w:r>
          </w:p>
        </w:tc>
      </w:tr>
      <w:tr w:rsidR="002A1CCA" w:rsidTr="002A1CCA">
        <w:trPr>
          <w:trHeight w:val="397"/>
          <w:jc w:val="center"/>
        </w:trPr>
        <w:tc>
          <w:tcPr>
            <w:tcW w:w="993" w:type="dxa"/>
            <w:vAlign w:val="center"/>
          </w:tcPr>
          <w:p w:rsidR="002A1CCA" w:rsidRPr="001277B8" w:rsidRDefault="002A1CCA" w:rsidP="004677C7">
            <w:pPr>
              <w:jc w:val="center"/>
              <w:rPr>
                <w:color w:val="000000"/>
                <w:szCs w:val="21"/>
              </w:rPr>
            </w:pPr>
            <w:r w:rsidRPr="001277B8">
              <w:rPr>
                <w:rFonts w:hint="eastAsia"/>
                <w:color w:val="000000"/>
                <w:szCs w:val="21"/>
              </w:rPr>
              <w:t>3.</w:t>
            </w:r>
            <w:r w:rsidRPr="001277B8">
              <w:rPr>
                <w:color w:val="000000"/>
                <w:szCs w:val="21"/>
              </w:rPr>
              <w:t>8</w:t>
            </w:r>
          </w:p>
        </w:tc>
        <w:tc>
          <w:tcPr>
            <w:tcW w:w="2125" w:type="dxa"/>
            <w:vAlign w:val="center"/>
          </w:tcPr>
          <w:p w:rsidR="002A1CCA" w:rsidRPr="001277B8" w:rsidRDefault="002A1CCA" w:rsidP="004677C7">
            <w:pPr>
              <w:rPr>
                <w:color w:val="000000"/>
                <w:szCs w:val="21"/>
              </w:rPr>
            </w:pPr>
            <w:r w:rsidRPr="001277B8">
              <w:rPr>
                <w:rFonts w:hint="eastAsia"/>
                <w:color w:val="000000"/>
                <w:szCs w:val="21"/>
              </w:rPr>
              <w:t>备件保证</w:t>
            </w:r>
          </w:p>
        </w:tc>
        <w:tc>
          <w:tcPr>
            <w:tcW w:w="4249" w:type="dxa"/>
            <w:vAlign w:val="center"/>
          </w:tcPr>
          <w:p w:rsidR="002A1CCA" w:rsidRPr="001277B8" w:rsidRDefault="002A1CCA" w:rsidP="004677C7">
            <w:pPr>
              <w:rPr>
                <w:color w:val="000000"/>
                <w:szCs w:val="21"/>
              </w:rPr>
            </w:pPr>
            <w:r w:rsidRPr="001277B8">
              <w:rPr>
                <w:rFonts w:hint="eastAsia"/>
                <w:color w:val="000000"/>
                <w:szCs w:val="21"/>
              </w:rPr>
              <w:t>制造商在中国境内设有备件库，保证</w:t>
            </w:r>
            <w:r w:rsidRPr="001277B8">
              <w:rPr>
                <w:rFonts w:hint="eastAsia"/>
                <w:color w:val="000000"/>
                <w:szCs w:val="21"/>
              </w:rPr>
              <w:t>10</w:t>
            </w:r>
            <w:r w:rsidRPr="001277B8">
              <w:rPr>
                <w:rFonts w:hint="eastAsia"/>
                <w:color w:val="000000"/>
                <w:szCs w:val="21"/>
              </w:rPr>
              <w:t>年以上备件供应</w:t>
            </w:r>
          </w:p>
        </w:tc>
      </w:tr>
      <w:tr w:rsidR="002A1CCA" w:rsidTr="002A1CCA">
        <w:trPr>
          <w:trHeight w:val="397"/>
          <w:jc w:val="center"/>
        </w:trPr>
        <w:tc>
          <w:tcPr>
            <w:tcW w:w="993" w:type="dxa"/>
            <w:vAlign w:val="center"/>
          </w:tcPr>
          <w:p w:rsidR="002A1CCA" w:rsidRPr="001277B8" w:rsidRDefault="002A1CCA" w:rsidP="004677C7">
            <w:pPr>
              <w:jc w:val="center"/>
              <w:rPr>
                <w:color w:val="000000"/>
                <w:szCs w:val="21"/>
              </w:rPr>
            </w:pPr>
            <w:r w:rsidRPr="001277B8">
              <w:rPr>
                <w:rFonts w:hint="eastAsia"/>
                <w:color w:val="000000"/>
                <w:szCs w:val="21"/>
              </w:rPr>
              <w:t>3</w:t>
            </w:r>
            <w:r w:rsidRPr="001277B8">
              <w:rPr>
                <w:color w:val="000000"/>
                <w:szCs w:val="21"/>
              </w:rPr>
              <w:t>.9</w:t>
            </w:r>
          </w:p>
        </w:tc>
        <w:tc>
          <w:tcPr>
            <w:tcW w:w="2125" w:type="dxa"/>
            <w:vAlign w:val="center"/>
          </w:tcPr>
          <w:p w:rsidR="002A1CCA" w:rsidRPr="001277B8" w:rsidRDefault="002A1CCA" w:rsidP="004677C7">
            <w:pPr>
              <w:rPr>
                <w:color w:val="000000"/>
                <w:szCs w:val="21"/>
              </w:rPr>
            </w:pPr>
            <w:r w:rsidRPr="001277B8">
              <w:rPr>
                <w:rFonts w:hint="eastAsia"/>
                <w:color w:val="000000"/>
                <w:szCs w:val="21"/>
              </w:rPr>
              <w:t>技术手册</w:t>
            </w:r>
          </w:p>
        </w:tc>
        <w:tc>
          <w:tcPr>
            <w:tcW w:w="4249" w:type="dxa"/>
            <w:vAlign w:val="center"/>
          </w:tcPr>
          <w:p w:rsidR="002A1CCA" w:rsidRPr="001277B8" w:rsidRDefault="002A1CCA" w:rsidP="004677C7">
            <w:pPr>
              <w:rPr>
                <w:color w:val="000000"/>
                <w:szCs w:val="21"/>
              </w:rPr>
            </w:pPr>
            <w:r w:rsidRPr="001277B8">
              <w:rPr>
                <w:rFonts w:hint="eastAsia"/>
                <w:color w:val="000000"/>
                <w:szCs w:val="21"/>
              </w:rPr>
              <w:t>免费提供项目中文版使用手册、维修维护手册和维修密码，免费提供系统操作和维修的必要专用工具及技术咨询</w:t>
            </w:r>
          </w:p>
        </w:tc>
      </w:tr>
      <w:tr w:rsidR="002A1CCA" w:rsidTr="002A1CCA">
        <w:trPr>
          <w:trHeight w:val="454"/>
          <w:jc w:val="center"/>
        </w:trPr>
        <w:tc>
          <w:tcPr>
            <w:tcW w:w="993" w:type="dxa"/>
            <w:vAlign w:val="center"/>
          </w:tcPr>
          <w:p w:rsidR="002A1CCA" w:rsidRPr="001277B8" w:rsidRDefault="002A1CCA" w:rsidP="004677C7">
            <w:pPr>
              <w:jc w:val="center"/>
              <w:rPr>
                <w:b/>
                <w:color w:val="000000"/>
                <w:szCs w:val="21"/>
              </w:rPr>
            </w:pPr>
            <w:r w:rsidRPr="001277B8">
              <w:rPr>
                <w:rFonts w:hint="eastAsia"/>
                <w:b/>
                <w:color w:val="000000"/>
                <w:szCs w:val="21"/>
              </w:rPr>
              <w:t>四</w:t>
            </w:r>
            <w:r w:rsidRPr="001277B8">
              <w:rPr>
                <w:rFonts w:hint="eastAsia"/>
                <w:b/>
                <w:color w:val="000000"/>
                <w:szCs w:val="21"/>
              </w:rPr>
              <w:t>.</w:t>
            </w:r>
          </w:p>
        </w:tc>
        <w:tc>
          <w:tcPr>
            <w:tcW w:w="6374" w:type="dxa"/>
            <w:gridSpan w:val="2"/>
            <w:vAlign w:val="center"/>
          </w:tcPr>
          <w:p w:rsidR="002A1CCA" w:rsidRPr="001277B8" w:rsidRDefault="002A1CCA" w:rsidP="004677C7">
            <w:pPr>
              <w:rPr>
                <w:szCs w:val="21"/>
              </w:rPr>
            </w:pPr>
            <w:r w:rsidRPr="001277B8">
              <w:rPr>
                <w:rFonts w:hint="eastAsia"/>
                <w:b/>
                <w:szCs w:val="21"/>
              </w:rPr>
              <w:t>其他</w:t>
            </w:r>
          </w:p>
        </w:tc>
      </w:tr>
      <w:tr w:rsidR="002A1CCA" w:rsidTr="002A1CCA">
        <w:trPr>
          <w:trHeight w:val="397"/>
          <w:jc w:val="center"/>
        </w:trPr>
        <w:tc>
          <w:tcPr>
            <w:tcW w:w="993" w:type="dxa"/>
            <w:vAlign w:val="center"/>
          </w:tcPr>
          <w:p w:rsidR="002A1CCA" w:rsidRPr="001277B8" w:rsidRDefault="002A1CCA" w:rsidP="004677C7">
            <w:pPr>
              <w:jc w:val="center"/>
              <w:rPr>
                <w:color w:val="000000"/>
                <w:szCs w:val="21"/>
              </w:rPr>
            </w:pPr>
            <w:r w:rsidRPr="001277B8">
              <w:rPr>
                <w:color w:val="000000"/>
                <w:szCs w:val="21"/>
              </w:rPr>
              <w:t>4.1</w:t>
            </w:r>
          </w:p>
        </w:tc>
        <w:tc>
          <w:tcPr>
            <w:tcW w:w="2125" w:type="dxa"/>
            <w:vAlign w:val="center"/>
          </w:tcPr>
          <w:p w:rsidR="002A1CCA" w:rsidRPr="001277B8" w:rsidRDefault="002A1CCA" w:rsidP="004677C7">
            <w:pPr>
              <w:rPr>
                <w:color w:val="000000"/>
                <w:szCs w:val="21"/>
              </w:rPr>
            </w:pPr>
            <w:r w:rsidRPr="001277B8">
              <w:rPr>
                <w:rFonts w:hint="eastAsia"/>
                <w:color w:val="000000"/>
                <w:szCs w:val="21"/>
              </w:rPr>
              <w:t>验收期限</w:t>
            </w:r>
          </w:p>
        </w:tc>
        <w:tc>
          <w:tcPr>
            <w:tcW w:w="4249" w:type="dxa"/>
            <w:vAlign w:val="center"/>
          </w:tcPr>
          <w:p w:rsidR="002A1CCA" w:rsidRPr="001277B8" w:rsidRDefault="002A1CCA" w:rsidP="004677C7">
            <w:pPr>
              <w:rPr>
                <w:color w:val="000000"/>
                <w:szCs w:val="21"/>
              </w:rPr>
            </w:pPr>
            <w:r w:rsidRPr="001277B8">
              <w:rPr>
                <w:rFonts w:hint="eastAsia"/>
                <w:color w:val="000000"/>
                <w:szCs w:val="21"/>
              </w:rPr>
              <w:t>货物全部交付后</w:t>
            </w:r>
            <w:r w:rsidRPr="001277B8">
              <w:rPr>
                <w:b/>
                <w:color w:val="000000"/>
                <w:szCs w:val="21"/>
              </w:rPr>
              <w:t>30</w:t>
            </w:r>
            <w:r w:rsidRPr="001277B8">
              <w:rPr>
                <w:rFonts w:hint="eastAsia"/>
                <w:b/>
                <w:color w:val="000000"/>
                <w:szCs w:val="21"/>
              </w:rPr>
              <w:t>天内</w:t>
            </w:r>
            <w:r w:rsidRPr="001277B8">
              <w:rPr>
                <w:rFonts w:hint="eastAsia"/>
                <w:color w:val="000000"/>
                <w:szCs w:val="21"/>
              </w:rPr>
              <w:t>完成验收</w:t>
            </w:r>
          </w:p>
        </w:tc>
      </w:tr>
      <w:tr w:rsidR="002A1CCA" w:rsidTr="002A1CCA">
        <w:trPr>
          <w:trHeight w:val="397"/>
          <w:jc w:val="center"/>
        </w:trPr>
        <w:tc>
          <w:tcPr>
            <w:tcW w:w="993" w:type="dxa"/>
            <w:vAlign w:val="center"/>
          </w:tcPr>
          <w:p w:rsidR="002A1CCA" w:rsidRPr="001277B8" w:rsidRDefault="002A1CCA" w:rsidP="004677C7">
            <w:pPr>
              <w:jc w:val="center"/>
              <w:rPr>
                <w:color w:val="000000"/>
                <w:szCs w:val="21"/>
              </w:rPr>
            </w:pPr>
            <w:r w:rsidRPr="001277B8">
              <w:rPr>
                <w:color w:val="000000"/>
                <w:szCs w:val="21"/>
              </w:rPr>
              <w:lastRenderedPageBreak/>
              <w:t>4.2</w:t>
            </w:r>
          </w:p>
        </w:tc>
        <w:tc>
          <w:tcPr>
            <w:tcW w:w="2125" w:type="dxa"/>
            <w:vAlign w:val="center"/>
          </w:tcPr>
          <w:p w:rsidR="002A1CCA" w:rsidRPr="001277B8" w:rsidRDefault="002A1CCA" w:rsidP="004677C7">
            <w:pPr>
              <w:rPr>
                <w:color w:val="000000"/>
                <w:szCs w:val="21"/>
              </w:rPr>
            </w:pPr>
            <w:r w:rsidRPr="001277B8">
              <w:rPr>
                <w:rFonts w:hint="eastAsia"/>
                <w:color w:val="000000"/>
                <w:szCs w:val="21"/>
              </w:rPr>
              <w:t>付款方式</w:t>
            </w:r>
          </w:p>
        </w:tc>
        <w:tc>
          <w:tcPr>
            <w:tcW w:w="4249" w:type="dxa"/>
            <w:vAlign w:val="center"/>
          </w:tcPr>
          <w:p w:rsidR="002A1CCA" w:rsidRPr="001277B8" w:rsidRDefault="002A1CCA" w:rsidP="004677C7">
            <w:pPr>
              <w:rPr>
                <w:bCs/>
                <w:color w:val="000000"/>
                <w:szCs w:val="21"/>
              </w:rPr>
            </w:pPr>
            <w:r w:rsidRPr="001277B8">
              <w:rPr>
                <w:rFonts w:hint="eastAsia"/>
                <w:bCs/>
                <w:color w:val="000000"/>
                <w:szCs w:val="21"/>
              </w:rPr>
              <w:t>验收</w:t>
            </w:r>
            <w:r>
              <w:rPr>
                <w:rFonts w:hint="eastAsia"/>
                <w:bCs/>
                <w:color w:val="000000"/>
                <w:szCs w:val="21"/>
              </w:rPr>
              <w:t>合格</w:t>
            </w:r>
            <w:r w:rsidRPr="001277B8">
              <w:rPr>
                <w:rFonts w:hint="eastAsia"/>
                <w:bCs/>
                <w:color w:val="000000"/>
                <w:szCs w:val="21"/>
              </w:rPr>
              <w:t>后，支付</w:t>
            </w:r>
            <w:r>
              <w:rPr>
                <w:rFonts w:hint="eastAsia"/>
                <w:bCs/>
                <w:color w:val="000000"/>
                <w:szCs w:val="21"/>
              </w:rPr>
              <w:t>项目</w:t>
            </w:r>
            <w:r w:rsidRPr="001277B8">
              <w:rPr>
                <w:rFonts w:hint="eastAsia"/>
                <w:bCs/>
                <w:color w:val="000000"/>
                <w:szCs w:val="21"/>
              </w:rPr>
              <w:t>总价款的</w:t>
            </w:r>
            <w:r>
              <w:rPr>
                <w:bCs/>
                <w:color w:val="000000"/>
                <w:szCs w:val="21"/>
              </w:rPr>
              <w:t>100</w:t>
            </w:r>
            <w:r w:rsidRPr="001277B8">
              <w:rPr>
                <w:bCs/>
                <w:color w:val="000000"/>
                <w:szCs w:val="21"/>
              </w:rPr>
              <w:t xml:space="preserve">% </w:t>
            </w:r>
          </w:p>
        </w:tc>
      </w:tr>
      <w:tr w:rsidR="002A1CCA" w:rsidTr="002A1CCA">
        <w:trPr>
          <w:trHeight w:val="397"/>
          <w:jc w:val="center"/>
        </w:trPr>
        <w:tc>
          <w:tcPr>
            <w:tcW w:w="993" w:type="dxa"/>
            <w:vAlign w:val="center"/>
          </w:tcPr>
          <w:p w:rsidR="002A1CCA" w:rsidRPr="001277B8" w:rsidRDefault="002A1CCA" w:rsidP="004677C7">
            <w:pPr>
              <w:jc w:val="center"/>
              <w:rPr>
                <w:color w:val="000000"/>
                <w:szCs w:val="21"/>
              </w:rPr>
            </w:pPr>
            <w:r w:rsidRPr="001277B8">
              <w:rPr>
                <w:color w:val="000000"/>
                <w:szCs w:val="21"/>
              </w:rPr>
              <w:t>4.</w:t>
            </w:r>
            <w:r w:rsidRPr="001277B8">
              <w:rPr>
                <w:rFonts w:hint="eastAsia"/>
                <w:color w:val="000000"/>
                <w:szCs w:val="21"/>
              </w:rPr>
              <w:t>3</w:t>
            </w:r>
          </w:p>
        </w:tc>
        <w:tc>
          <w:tcPr>
            <w:tcW w:w="2125" w:type="dxa"/>
            <w:vAlign w:val="center"/>
          </w:tcPr>
          <w:p w:rsidR="002A1CCA" w:rsidRPr="001277B8" w:rsidRDefault="002A1CCA" w:rsidP="004677C7">
            <w:pPr>
              <w:rPr>
                <w:color w:val="000000"/>
                <w:szCs w:val="21"/>
              </w:rPr>
            </w:pPr>
            <w:r w:rsidRPr="001277B8">
              <w:rPr>
                <w:rFonts w:hint="eastAsia"/>
                <w:color w:val="000000"/>
                <w:szCs w:val="21"/>
              </w:rPr>
              <w:t>是否允许进口</w:t>
            </w:r>
          </w:p>
        </w:tc>
        <w:tc>
          <w:tcPr>
            <w:tcW w:w="4249" w:type="dxa"/>
            <w:vAlign w:val="center"/>
          </w:tcPr>
          <w:p w:rsidR="002A1CCA" w:rsidRPr="001277B8" w:rsidRDefault="002A1CCA" w:rsidP="004677C7">
            <w:pPr>
              <w:rPr>
                <w:color w:val="000000"/>
                <w:szCs w:val="21"/>
              </w:rPr>
            </w:pPr>
            <w:r w:rsidRPr="001277B8">
              <w:rPr>
                <w:rFonts w:ascii="宋体" w:hAnsi="宋体" w:hint="eastAsia"/>
                <w:color w:val="000000"/>
                <w:szCs w:val="21"/>
              </w:rPr>
              <w:t>不涉及</w:t>
            </w:r>
          </w:p>
        </w:tc>
      </w:tr>
      <w:tr w:rsidR="002A1CCA" w:rsidTr="002A1CCA">
        <w:trPr>
          <w:trHeight w:val="397"/>
          <w:jc w:val="center"/>
        </w:trPr>
        <w:tc>
          <w:tcPr>
            <w:tcW w:w="993" w:type="dxa"/>
            <w:vAlign w:val="center"/>
          </w:tcPr>
          <w:p w:rsidR="002A1CCA" w:rsidRPr="001277B8" w:rsidRDefault="002A1CCA" w:rsidP="004677C7">
            <w:pPr>
              <w:jc w:val="center"/>
              <w:rPr>
                <w:color w:val="000000"/>
                <w:szCs w:val="21"/>
              </w:rPr>
            </w:pPr>
            <w:r w:rsidRPr="001277B8">
              <w:rPr>
                <w:color w:val="000000"/>
                <w:szCs w:val="21"/>
              </w:rPr>
              <w:t>4.4</w:t>
            </w:r>
          </w:p>
        </w:tc>
        <w:tc>
          <w:tcPr>
            <w:tcW w:w="2125" w:type="dxa"/>
            <w:vAlign w:val="center"/>
          </w:tcPr>
          <w:p w:rsidR="002A1CCA" w:rsidRPr="001277B8" w:rsidRDefault="002A1CCA" w:rsidP="004677C7">
            <w:pPr>
              <w:rPr>
                <w:color w:val="000000"/>
                <w:szCs w:val="21"/>
              </w:rPr>
            </w:pPr>
            <w:r w:rsidRPr="001277B8">
              <w:rPr>
                <w:rFonts w:hint="eastAsia"/>
                <w:color w:val="000000"/>
                <w:szCs w:val="21"/>
              </w:rPr>
              <w:t>是否专门面向中小企业</w:t>
            </w:r>
          </w:p>
        </w:tc>
        <w:tc>
          <w:tcPr>
            <w:tcW w:w="4249" w:type="dxa"/>
            <w:vAlign w:val="center"/>
          </w:tcPr>
          <w:p w:rsidR="002A1CCA" w:rsidRPr="001277B8" w:rsidRDefault="002A1CCA" w:rsidP="004677C7">
            <w:pPr>
              <w:rPr>
                <w:color w:val="000000"/>
                <w:szCs w:val="21"/>
              </w:rPr>
            </w:pPr>
            <w:r w:rsidRPr="001277B8">
              <w:rPr>
                <w:rFonts w:ascii="宋体" w:hAnsi="宋体" w:hint="eastAsia"/>
                <w:color w:val="000000"/>
                <w:szCs w:val="21"/>
              </w:rPr>
              <w:t>不涉及</w:t>
            </w:r>
          </w:p>
        </w:tc>
      </w:tr>
    </w:tbl>
    <w:p w:rsidR="002D0260" w:rsidRPr="00D311CD" w:rsidRDefault="002D0260" w:rsidP="007E5BF8">
      <w:pPr>
        <w:spacing w:line="360" w:lineRule="auto"/>
        <w:jc w:val="left"/>
        <w:rPr>
          <w:rFonts w:ascii="宋体" w:hAnsi="宋体"/>
          <w:b/>
          <w:szCs w:val="21"/>
        </w:rPr>
      </w:pPr>
    </w:p>
    <w:sectPr w:rsidR="002D0260" w:rsidRPr="00D311CD" w:rsidSect="008D2011">
      <w:footerReference w:type="default" r:id="rId8"/>
      <w:pgSz w:w="11906" w:h="16838"/>
      <w:pgMar w:top="1077" w:right="1797" w:bottom="1077" w:left="1797" w:header="851" w:footer="56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542F" w:rsidRDefault="006E542F" w:rsidP="00B24D0F">
      <w:r>
        <w:separator/>
      </w:r>
    </w:p>
  </w:endnote>
  <w:endnote w:type="continuationSeparator" w:id="0">
    <w:p w:rsidR="006E542F" w:rsidRDefault="006E542F" w:rsidP="00B24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640C" w:rsidRPr="008D2011" w:rsidRDefault="00A6640C">
    <w:pPr>
      <w:pStyle w:val="a5"/>
      <w:jc w:val="center"/>
      <w:rPr>
        <w:sz w:val="21"/>
        <w:szCs w:val="21"/>
      </w:rPr>
    </w:pPr>
    <w:r w:rsidRPr="008D2011">
      <w:rPr>
        <w:sz w:val="21"/>
        <w:szCs w:val="21"/>
        <w:lang w:val="zh-CN" w:eastAsia="zh-CN"/>
      </w:rPr>
      <w:t xml:space="preserve"> </w:t>
    </w:r>
    <w:r w:rsidRPr="008D2011">
      <w:rPr>
        <w:b/>
        <w:bCs/>
        <w:sz w:val="21"/>
        <w:szCs w:val="21"/>
      </w:rPr>
      <w:fldChar w:fldCharType="begin"/>
    </w:r>
    <w:r w:rsidRPr="008D2011">
      <w:rPr>
        <w:b/>
        <w:bCs/>
        <w:sz w:val="21"/>
        <w:szCs w:val="21"/>
      </w:rPr>
      <w:instrText>PAGE</w:instrText>
    </w:r>
    <w:r w:rsidRPr="008D2011">
      <w:rPr>
        <w:b/>
        <w:bCs/>
        <w:sz w:val="21"/>
        <w:szCs w:val="21"/>
      </w:rPr>
      <w:fldChar w:fldCharType="separate"/>
    </w:r>
    <w:r w:rsidR="002A1CCA">
      <w:rPr>
        <w:b/>
        <w:bCs/>
        <w:noProof/>
        <w:sz w:val="21"/>
        <w:szCs w:val="21"/>
      </w:rPr>
      <w:t>2</w:t>
    </w:r>
    <w:r w:rsidRPr="008D2011">
      <w:rPr>
        <w:b/>
        <w:bCs/>
        <w:sz w:val="21"/>
        <w:szCs w:val="21"/>
      </w:rPr>
      <w:fldChar w:fldCharType="end"/>
    </w:r>
    <w:r w:rsidRPr="008D2011">
      <w:rPr>
        <w:sz w:val="21"/>
        <w:szCs w:val="21"/>
        <w:lang w:val="zh-CN" w:eastAsia="zh-CN"/>
      </w:rPr>
      <w:t xml:space="preserve"> / </w:t>
    </w:r>
    <w:r w:rsidRPr="008D2011">
      <w:rPr>
        <w:b/>
        <w:bCs/>
        <w:sz w:val="21"/>
        <w:szCs w:val="21"/>
      </w:rPr>
      <w:fldChar w:fldCharType="begin"/>
    </w:r>
    <w:r w:rsidRPr="008D2011">
      <w:rPr>
        <w:b/>
        <w:bCs/>
        <w:sz w:val="21"/>
        <w:szCs w:val="21"/>
      </w:rPr>
      <w:instrText>NUMPAGES</w:instrText>
    </w:r>
    <w:r w:rsidRPr="008D2011">
      <w:rPr>
        <w:b/>
        <w:bCs/>
        <w:sz w:val="21"/>
        <w:szCs w:val="21"/>
      </w:rPr>
      <w:fldChar w:fldCharType="separate"/>
    </w:r>
    <w:r w:rsidR="002A1CCA">
      <w:rPr>
        <w:b/>
        <w:bCs/>
        <w:noProof/>
        <w:sz w:val="21"/>
        <w:szCs w:val="21"/>
      </w:rPr>
      <w:t>3</w:t>
    </w:r>
    <w:r w:rsidRPr="008D2011">
      <w:rPr>
        <w:b/>
        <w:bCs/>
        <w:sz w:val="21"/>
        <w:szCs w:val="21"/>
      </w:rPr>
      <w:fldChar w:fldCharType="end"/>
    </w:r>
  </w:p>
  <w:p w:rsidR="00A6640C" w:rsidRDefault="00A6640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542F" w:rsidRDefault="006E542F" w:rsidP="00B24D0F">
      <w:r>
        <w:separator/>
      </w:r>
    </w:p>
  </w:footnote>
  <w:footnote w:type="continuationSeparator" w:id="0">
    <w:p w:rsidR="006E542F" w:rsidRDefault="006E542F" w:rsidP="00B24D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2B0E25"/>
    <w:multiLevelType w:val="hybridMultilevel"/>
    <w:tmpl w:val="88D608C4"/>
    <w:lvl w:ilvl="0" w:tplc="74A2CA7C">
      <w:start w:val="1"/>
      <w:numFmt w:val="decimal"/>
      <w:lvlText w:val="%1．"/>
      <w:lvlJc w:val="left"/>
      <w:pPr>
        <w:ind w:left="100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25" w:hanging="420"/>
      </w:pPr>
    </w:lvl>
    <w:lvl w:ilvl="2" w:tplc="0409001B" w:tentative="1">
      <w:start w:val="1"/>
      <w:numFmt w:val="lowerRoman"/>
      <w:lvlText w:val="%3."/>
      <w:lvlJc w:val="right"/>
      <w:pPr>
        <w:ind w:left="1545" w:hanging="420"/>
      </w:pPr>
    </w:lvl>
    <w:lvl w:ilvl="3" w:tplc="0409000F" w:tentative="1">
      <w:start w:val="1"/>
      <w:numFmt w:val="decimal"/>
      <w:lvlText w:val="%4."/>
      <w:lvlJc w:val="left"/>
      <w:pPr>
        <w:ind w:left="1965" w:hanging="420"/>
      </w:pPr>
    </w:lvl>
    <w:lvl w:ilvl="4" w:tplc="04090019" w:tentative="1">
      <w:start w:val="1"/>
      <w:numFmt w:val="lowerLetter"/>
      <w:lvlText w:val="%5)"/>
      <w:lvlJc w:val="left"/>
      <w:pPr>
        <w:ind w:left="2385" w:hanging="420"/>
      </w:pPr>
    </w:lvl>
    <w:lvl w:ilvl="5" w:tplc="0409001B" w:tentative="1">
      <w:start w:val="1"/>
      <w:numFmt w:val="lowerRoman"/>
      <w:lvlText w:val="%6."/>
      <w:lvlJc w:val="right"/>
      <w:pPr>
        <w:ind w:left="2805" w:hanging="420"/>
      </w:pPr>
    </w:lvl>
    <w:lvl w:ilvl="6" w:tplc="0409000F" w:tentative="1">
      <w:start w:val="1"/>
      <w:numFmt w:val="decimal"/>
      <w:lvlText w:val="%7."/>
      <w:lvlJc w:val="left"/>
      <w:pPr>
        <w:ind w:left="3225" w:hanging="420"/>
      </w:pPr>
    </w:lvl>
    <w:lvl w:ilvl="7" w:tplc="04090019" w:tentative="1">
      <w:start w:val="1"/>
      <w:numFmt w:val="lowerLetter"/>
      <w:lvlText w:val="%8)"/>
      <w:lvlJc w:val="left"/>
      <w:pPr>
        <w:ind w:left="3645" w:hanging="420"/>
      </w:pPr>
    </w:lvl>
    <w:lvl w:ilvl="8" w:tplc="0409001B" w:tentative="1">
      <w:start w:val="1"/>
      <w:numFmt w:val="lowerRoman"/>
      <w:lvlText w:val="%9."/>
      <w:lvlJc w:val="right"/>
      <w:pPr>
        <w:ind w:left="4065" w:hanging="420"/>
      </w:pPr>
    </w:lvl>
  </w:abstractNum>
  <w:abstractNum w:abstractNumId="1">
    <w:nsid w:val="01B701C5"/>
    <w:multiLevelType w:val="hybridMultilevel"/>
    <w:tmpl w:val="96E07CB0"/>
    <w:lvl w:ilvl="0" w:tplc="EA22CCE2">
      <w:start w:val="1"/>
      <w:numFmt w:val="decimal"/>
      <w:lvlText w:val="%1）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2">
    <w:nsid w:val="0DAC3F91"/>
    <w:multiLevelType w:val="hybridMultilevel"/>
    <w:tmpl w:val="5992B88E"/>
    <w:lvl w:ilvl="0" w:tplc="62F0F57C">
      <w:start w:val="1"/>
      <w:numFmt w:val="decimal"/>
      <w:lvlText w:val="%1．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2156111A"/>
    <w:multiLevelType w:val="hybridMultilevel"/>
    <w:tmpl w:val="768430BC"/>
    <w:lvl w:ilvl="0" w:tplc="5286309E">
      <w:start w:val="1"/>
      <w:numFmt w:val="japaneseCounting"/>
      <w:lvlText w:val="%1．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3FD767E7"/>
    <w:multiLevelType w:val="hybridMultilevel"/>
    <w:tmpl w:val="C1264E6A"/>
    <w:lvl w:ilvl="0" w:tplc="B602DD28">
      <w:start w:val="1"/>
      <w:numFmt w:val="decimal"/>
      <w:lvlText w:val="%1）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5">
    <w:nsid w:val="458B37C5"/>
    <w:multiLevelType w:val="hybridMultilevel"/>
    <w:tmpl w:val="C1F44BA0"/>
    <w:lvl w:ilvl="0" w:tplc="2A985FCE">
      <w:start w:val="1"/>
      <w:numFmt w:val="decimal"/>
      <w:lvlText w:val="%1．"/>
      <w:lvlJc w:val="left"/>
      <w:pPr>
        <w:ind w:left="99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10" w:hanging="420"/>
      </w:pPr>
    </w:lvl>
    <w:lvl w:ilvl="2" w:tplc="0409001B" w:tentative="1">
      <w:start w:val="1"/>
      <w:numFmt w:val="lowerRoman"/>
      <w:lvlText w:val="%3."/>
      <w:lvlJc w:val="right"/>
      <w:pPr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ind w:left="1950" w:hanging="420"/>
      </w:pPr>
    </w:lvl>
    <w:lvl w:ilvl="4" w:tplc="04090019" w:tentative="1">
      <w:start w:val="1"/>
      <w:numFmt w:val="lowerLetter"/>
      <w:lvlText w:val="%5)"/>
      <w:lvlJc w:val="left"/>
      <w:pPr>
        <w:ind w:left="2370" w:hanging="420"/>
      </w:pPr>
    </w:lvl>
    <w:lvl w:ilvl="5" w:tplc="0409001B" w:tentative="1">
      <w:start w:val="1"/>
      <w:numFmt w:val="lowerRoman"/>
      <w:lvlText w:val="%6."/>
      <w:lvlJc w:val="right"/>
      <w:pPr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ind w:left="3210" w:hanging="420"/>
      </w:pPr>
    </w:lvl>
    <w:lvl w:ilvl="7" w:tplc="04090019" w:tentative="1">
      <w:start w:val="1"/>
      <w:numFmt w:val="lowerLetter"/>
      <w:lvlText w:val="%8)"/>
      <w:lvlJc w:val="left"/>
      <w:pPr>
        <w:ind w:left="3630" w:hanging="420"/>
      </w:pPr>
    </w:lvl>
    <w:lvl w:ilvl="8" w:tplc="0409001B" w:tentative="1">
      <w:start w:val="1"/>
      <w:numFmt w:val="lowerRoman"/>
      <w:lvlText w:val="%9."/>
      <w:lvlJc w:val="right"/>
      <w:pPr>
        <w:ind w:left="4050" w:hanging="420"/>
      </w:pPr>
    </w:lvl>
  </w:abstractNum>
  <w:abstractNum w:abstractNumId="6">
    <w:nsid w:val="47C3542C"/>
    <w:multiLevelType w:val="hybridMultilevel"/>
    <w:tmpl w:val="8668B004"/>
    <w:lvl w:ilvl="0" w:tplc="9384DA84">
      <w:start w:val="1"/>
      <w:numFmt w:val="japaneseCounting"/>
      <w:lvlText w:val="%1．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5C450D81"/>
    <w:multiLevelType w:val="hybridMultilevel"/>
    <w:tmpl w:val="6876E998"/>
    <w:lvl w:ilvl="0" w:tplc="A07A168C">
      <w:numFmt w:val="bullet"/>
      <w:lvlText w:val="□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>
    <w:nsid w:val="61930D1C"/>
    <w:multiLevelType w:val="hybridMultilevel"/>
    <w:tmpl w:val="F2C2AB24"/>
    <w:lvl w:ilvl="0" w:tplc="4C608658">
      <w:start w:val="1"/>
      <w:numFmt w:val="decimal"/>
      <w:lvlText w:val="%1）"/>
      <w:lvlJc w:val="left"/>
      <w:pPr>
        <w:ind w:left="1440" w:hanging="720"/>
      </w:pPr>
      <w:rPr>
        <w:rFonts w:hint="default"/>
      </w:rPr>
    </w:lvl>
    <w:lvl w:ilvl="1" w:tplc="167AA106">
      <w:start w:val="2"/>
      <w:numFmt w:val="decimal"/>
      <w:lvlText w:val="%2．"/>
      <w:lvlJc w:val="left"/>
      <w:pPr>
        <w:ind w:left="186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9">
    <w:nsid w:val="6EF20D0D"/>
    <w:multiLevelType w:val="hybridMultilevel"/>
    <w:tmpl w:val="8668B004"/>
    <w:lvl w:ilvl="0" w:tplc="9384DA84">
      <w:start w:val="1"/>
      <w:numFmt w:val="japaneseCounting"/>
      <w:lvlText w:val="%1．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6F347FBF"/>
    <w:multiLevelType w:val="hybridMultilevel"/>
    <w:tmpl w:val="D93EBA58"/>
    <w:lvl w:ilvl="0" w:tplc="26168684">
      <w:start w:val="1"/>
      <w:numFmt w:val="decimal"/>
      <w:lvlText w:val="%1）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4"/>
  </w:num>
  <w:num w:numId="5">
    <w:abstractNumId w:val="10"/>
  </w:num>
  <w:num w:numId="6">
    <w:abstractNumId w:val="3"/>
  </w:num>
  <w:num w:numId="7">
    <w:abstractNumId w:val="0"/>
  </w:num>
  <w:num w:numId="8">
    <w:abstractNumId w:val="5"/>
  </w:num>
  <w:num w:numId="9">
    <w:abstractNumId w:val="9"/>
  </w:num>
  <w:num w:numId="10">
    <w:abstractNumId w:val="6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28E"/>
    <w:rsid w:val="0000462F"/>
    <w:rsid w:val="00005447"/>
    <w:rsid w:val="00010001"/>
    <w:rsid w:val="000120B0"/>
    <w:rsid w:val="000121B2"/>
    <w:rsid w:val="0001235C"/>
    <w:rsid w:val="000158A1"/>
    <w:rsid w:val="00022D78"/>
    <w:rsid w:val="00024BAB"/>
    <w:rsid w:val="000256D9"/>
    <w:rsid w:val="000262E2"/>
    <w:rsid w:val="00030D09"/>
    <w:rsid w:val="00031458"/>
    <w:rsid w:val="00031F23"/>
    <w:rsid w:val="00034C80"/>
    <w:rsid w:val="00034FCA"/>
    <w:rsid w:val="0003760D"/>
    <w:rsid w:val="0004248B"/>
    <w:rsid w:val="0004413D"/>
    <w:rsid w:val="00044554"/>
    <w:rsid w:val="00044980"/>
    <w:rsid w:val="00044D79"/>
    <w:rsid w:val="00044F01"/>
    <w:rsid w:val="0004751F"/>
    <w:rsid w:val="00050894"/>
    <w:rsid w:val="00052130"/>
    <w:rsid w:val="000575F3"/>
    <w:rsid w:val="00061C18"/>
    <w:rsid w:val="0006408D"/>
    <w:rsid w:val="0006533E"/>
    <w:rsid w:val="00065EDA"/>
    <w:rsid w:val="00066922"/>
    <w:rsid w:val="00070BA8"/>
    <w:rsid w:val="000710AE"/>
    <w:rsid w:val="00075BB5"/>
    <w:rsid w:val="00076A40"/>
    <w:rsid w:val="00076C3A"/>
    <w:rsid w:val="00080492"/>
    <w:rsid w:val="0008127F"/>
    <w:rsid w:val="00084B0F"/>
    <w:rsid w:val="00086AEB"/>
    <w:rsid w:val="00091E56"/>
    <w:rsid w:val="00091FFB"/>
    <w:rsid w:val="00092933"/>
    <w:rsid w:val="00093094"/>
    <w:rsid w:val="0009680E"/>
    <w:rsid w:val="000A0034"/>
    <w:rsid w:val="000A33E4"/>
    <w:rsid w:val="000A4020"/>
    <w:rsid w:val="000A5008"/>
    <w:rsid w:val="000A500F"/>
    <w:rsid w:val="000A6FA6"/>
    <w:rsid w:val="000B3D93"/>
    <w:rsid w:val="000B4D74"/>
    <w:rsid w:val="000B69AA"/>
    <w:rsid w:val="000B7A5F"/>
    <w:rsid w:val="000C388E"/>
    <w:rsid w:val="000C479C"/>
    <w:rsid w:val="000C5087"/>
    <w:rsid w:val="000C78C6"/>
    <w:rsid w:val="000C7AFD"/>
    <w:rsid w:val="000D30A7"/>
    <w:rsid w:val="000D57A5"/>
    <w:rsid w:val="000D5D2A"/>
    <w:rsid w:val="000D6B64"/>
    <w:rsid w:val="000D6E77"/>
    <w:rsid w:val="000E1C2F"/>
    <w:rsid w:val="000E1D5D"/>
    <w:rsid w:val="000E522F"/>
    <w:rsid w:val="000F1721"/>
    <w:rsid w:val="000F4AF0"/>
    <w:rsid w:val="000F6D9C"/>
    <w:rsid w:val="00100A50"/>
    <w:rsid w:val="00100AAC"/>
    <w:rsid w:val="00102E1A"/>
    <w:rsid w:val="00103377"/>
    <w:rsid w:val="001061D9"/>
    <w:rsid w:val="00113286"/>
    <w:rsid w:val="00113DFE"/>
    <w:rsid w:val="0011409C"/>
    <w:rsid w:val="0011445C"/>
    <w:rsid w:val="00115254"/>
    <w:rsid w:val="00115E0F"/>
    <w:rsid w:val="0011698C"/>
    <w:rsid w:val="001220CE"/>
    <w:rsid w:val="001238C8"/>
    <w:rsid w:val="00123E75"/>
    <w:rsid w:val="00124099"/>
    <w:rsid w:val="00126319"/>
    <w:rsid w:val="0012679A"/>
    <w:rsid w:val="001277B8"/>
    <w:rsid w:val="00127C21"/>
    <w:rsid w:val="001337A9"/>
    <w:rsid w:val="00133D15"/>
    <w:rsid w:val="00133DF6"/>
    <w:rsid w:val="001353C7"/>
    <w:rsid w:val="001403E6"/>
    <w:rsid w:val="0014322C"/>
    <w:rsid w:val="00145398"/>
    <w:rsid w:val="00145AD7"/>
    <w:rsid w:val="001515C2"/>
    <w:rsid w:val="00152F48"/>
    <w:rsid w:val="001602AD"/>
    <w:rsid w:val="0016375A"/>
    <w:rsid w:val="00164B17"/>
    <w:rsid w:val="00165056"/>
    <w:rsid w:val="00165524"/>
    <w:rsid w:val="001664C4"/>
    <w:rsid w:val="001671F0"/>
    <w:rsid w:val="00167489"/>
    <w:rsid w:val="00170D45"/>
    <w:rsid w:val="00170F3C"/>
    <w:rsid w:val="0017132B"/>
    <w:rsid w:val="0017147F"/>
    <w:rsid w:val="00171F39"/>
    <w:rsid w:val="001724E1"/>
    <w:rsid w:val="00172E14"/>
    <w:rsid w:val="00173436"/>
    <w:rsid w:val="00173D4E"/>
    <w:rsid w:val="00176782"/>
    <w:rsid w:val="001767AB"/>
    <w:rsid w:val="00177115"/>
    <w:rsid w:val="00177B94"/>
    <w:rsid w:val="001815AF"/>
    <w:rsid w:val="0018307B"/>
    <w:rsid w:val="00186CC3"/>
    <w:rsid w:val="00186E54"/>
    <w:rsid w:val="001910DC"/>
    <w:rsid w:val="001915AB"/>
    <w:rsid w:val="001930A7"/>
    <w:rsid w:val="0019644D"/>
    <w:rsid w:val="001A30E7"/>
    <w:rsid w:val="001A336D"/>
    <w:rsid w:val="001A337D"/>
    <w:rsid w:val="001A37A7"/>
    <w:rsid w:val="001A4DEC"/>
    <w:rsid w:val="001A5E04"/>
    <w:rsid w:val="001A743A"/>
    <w:rsid w:val="001A7B10"/>
    <w:rsid w:val="001B07B1"/>
    <w:rsid w:val="001B0F78"/>
    <w:rsid w:val="001B128E"/>
    <w:rsid w:val="001B14BC"/>
    <w:rsid w:val="001B3B3E"/>
    <w:rsid w:val="001B4277"/>
    <w:rsid w:val="001B7D75"/>
    <w:rsid w:val="001C1D6B"/>
    <w:rsid w:val="001C30E1"/>
    <w:rsid w:val="001C3B54"/>
    <w:rsid w:val="001C524E"/>
    <w:rsid w:val="001D0886"/>
    <w:rsid w:val="001D2AFF"/>
    <w:rsid w:val="001E2666"/>
    <w:rsid w:val="001E5A22"/>
    <w:rsid w:val="001E5EE5"/>
    <w:rsid w:val="001E6D14"/>
    <w:rsid w:val="001F3AA0"/>
    <w:rsid w:val="001F3DB6"/>
    <w:rsid w:val="001F3F83"/>
    <w:rsid w:val="00201639"/>
    <w:rsid w:val="00201E45"/>
    <w:rsid w:val="0020249F"/>
    <w:rsid w:val="0020485E"/>
    <w:rsid w:val="00206495"/>
    <w:rsid w:val="00206A61"/>
    <w:rsid w:val="00212057"/>
    <w:rsid w:val="00212564"/>
    <w:rsid w:val="00212E0E"/>
    <w:rsid w:val="00213361"/>
    <w:rsid w:val="00215982"/>
    <w:rsid w:val="00215A3D"/>
    <w:rsid w:val="002161DB"/>
    <w:rsid w:val="00216C30"/>
    <w:rsid w:val="002200B3"/>
    <w:rsid w:val="002242D9"/>
    <w:rsid w:val="00224A08"/>
    <w:rsid w:val="0022523B"/>
    <w:rsid w:val="00225A09"/>
    <w:rsid w:val="00226A5D"/>
    <w:rsid w:val="0023236A"/>
    <w:rsid w:val="0023461B"/>
    <w:rsid w:val="00237E92"/>
    <w:rsid w:val="0024163E"/>
    <w:rsid w:val="00242693"/>
    <w:rsid w:val="00243777"/>
    <w:rsid w:val="00243B47"/>
    <w:rsid w:val="00244AC2"/>
    <w:rsid w:val="0024527F"/>
    <w:rsid w:val="00247E1F"/>
    <w:rsid w:val="002504F5"/>
    <w:rsid w:val="00251EC3"/>
    <w:rsid w:val="00253A44"/>
    <w:rsid w:val="002563B4"/>
    <w:rsid w:val="00257000"/>
    <w:rsid w:val="002600BC"/>
    <w:rsid w:val="00267CB3"/>
    <w:rsid w:val="002714E0"/>
    <w:rsid w:val="00272020"/>
    <w:rsid w:val="00273F21"/>
    <w:rsid w:val="00275458"/>
    <w:rsid w:val="002852AB"/>
    <w:rsid w:val="00286D6C"/>
    <w:rsid w:val="002915F0"/>
    <w:rsid w:val="00291FCF"/>
    <w:rsid w:val="002947CD"/>
    <w:rsid w:val="00294C5E"/>
    <w:rsid w:val="00294E71"/>
    <w:rsid w:val="00295035"/>
    <w:rsid w:val="00296B84"/>
    <w:rsid w:val="00296E71"/>
    <w:rsid w:val="002A1CCA"/>
    <w:rsid w:val="002A2203"/>
    <w:rsid w:val="002A3BD0"/>
    <w:rsid w:val="002A6056"/>
    <w:rsid w:val="002A7465"/>
    <w:rsid w:val="002A7A94"/>
    <w:rsid w:val="002B1877"/>
    <w:rsid w:val="002B1FAE"/>
    <w:rsid w:val="002B325B"/>
    <w:rsid w:val="002B6523"/>
    <w:rsid w:val="002B6559"/>
    <w:rsid w:val="002B74A7"/>
    <w:rsid w:val="002C07C1"/>
    <w:rsid w:val="002C119A"/>
    <w:rsid w:val="002C1CAB"/>
    <w:rsid w:val="002C4925"/>
    <w:rsid w:val="002D0260"/>
    <w:rsid w:val="002D2D1C"/>
    <w:rsid w:val="002D63FE"/>
    <w:rsid w:val="002D7749"/>
    <w:rsid w:val="002E09EB"/>
    <w:rsid w:val="002E0C57"/>
    <w:rsid w:val="002E1A2B"/>
    <w:rsid w:val="002E1C49"/>
    <w:rsid w:val="002E2457"/>
    <w:rsid w:val="002E2DBE"/>
    <w:rsid w:val="002E4202"/>
    <w:rsid w:val="002E4B55"/>
    <w:rsid w:val="002E65CD"/>
    <w:rsid w:val="002F291A"/>
    <w:rsid w:val="002F4656"/>
    <w:rsid w:val="002F4728"/>
    <w:rsid w:val="002F49F7"/>
    <w:rsid w:val="002F5109"/>
    <w:rsid w:val="002F5A7B"/>
    <w:rsid w:val="002F5C3F"/>
    <w:rsid w:val="003009CA"/>
    <w:rsid w:val="00302E25"/>
    <w:rsid w:val="00304035"/>
    <w:rsid w:val="0030415A"/>
    <w:rsid w:val="00304AD7"/>
    <w:rsid w:val="0030716E"/>
    <w:rsid w:val="00307BAB"/>
    <w:rsid w:val="00314200"/>
    <w:rsid w:val="00314BC0"/>
    <w:rsid w:val="0031534A"/>
    <w:rsid w:val="003175F0"/>
    <w:rsid w:val="003202CA"/>
    <w:rsid w:val="00324865"/>
    <w:rsid w:val="00327DD9"/>
    <w:rsid w:val="00327E95"/>
    <w:rsid w:val="00333EC3"/>
    <w:rsid w:val="00334B07"/>
    <w:rsid w:val="0034079D"/>
    <w:rsid w:val="0034429C"/>
    <w:rsid w:val="0034501D"/>
    <w:rsid w:val="00351D44"/>
    <w:rsid w:val="00354666"/>
    <w:rsid w:val="003553A3"/>
    <w:rsid w:val="00360F4D"/>
    <w:rsid w:val="003651D2"/>
    <w:rsid w:val="00367453"/>
    <w:rsid w:val="00371CAB"/>
    <w:rsid w:val="00373544"/>
    <w:rsid w:val="00377610"/>
    <w:rsid w:val="0037797E"/>
    <w:rsid w:val="00380372"/>
    <w:rsid w:val="00380862"/>
    <w:rsid w:val="0038284C"/>
    <w:rsid w:val="00383344"/>
    <w:rsid w:val="00383529"/>
    <w:rsid w:val="00383E19"/>
    <w:rsid w:val="00384F86"/>
    <w:rsid w:val="00386DC7"/>
    <w:rsid w:val="003945AD"/>
    <w:rsid w:val="0039542F"/>
    <w:rsid w:val="00396460"/>
    <w:rsid w:val="00396E4D"/>
    <w:rsid w:val="003975B3"/>
    <w:rsid w:val="003975DE"/>
    <w:rsid w:val="003B1806"/>
    <w:rsid w:val="003B3585"/>
    <w:rsid w:val="003B5746"/>
    <w:rsid w:val="003B7722"/>
    <w:rsid w:val="003C202D"/>
    <w:rsid w:val="003C2671"/>
    <w:rsid w:val="003C3E91"/>
    <w:rsid w:val="003D169B"/>
    <w:rsid w:val="003D1BF1"/>
    <w:rsid w:val="003D1CFA"/>
    <w:rsid w:val="003D28F9"/>
    <w:rsid w:val="003D420F"/>
    <w:rsid w:val="003D649F"/>
    <w:rsid w:val="003E0496"/>
    <w:rsid w:val="003E55F5"/>
    <w:rsid w:val="003F4B63"/>
    <w:rsid w:val="003F725D"/>
    <w:rsid w:val="004017FB"/>
    <w:rsid w:val="00402C86"/>
    <w:rsid w:val="004060FB"/>
    <w:rsid w:val="00410186"/>
    <w:rsid w:val="00411124"/>
    <w:rsid w:val="00413745"/>
    <w:rsid w:val="004145FD"/>
    <w:rsid w:val="00414E04"/>
    <w:rsid w:val="00421820"/>
    <w:rsid w:val="004218E6"/>
    <w:rsid w:val="004220D4"/>
    <w:rsid w:val="00422AFC"/>
    <w:rsid w:val="004279DE"/>
    <w:rsid w:val="00430B6D"/>
    <w:rsid w:val="00432EDB"/>
    <w:rsid w:val="00433C7F"/>
    <w:rsid w:val="004411C6"/>
    <w:rsid w:val="00441462"/>
    <w:rsid w:val="00442530"/>
    <w:rsid w:val="00446592"/>
    <w:rsid w:val="00446CBA"/>
    <w:rsid w:val="004477FE"/>
    <w:rsid w:val="004500D0"/>
    <w:rsid w:val="00450256"/>
    <w:rsid w:val="00450B86"/>
    <w:rsid w:val="00452547"/>
    <w:rsid w:val="00453609"/>
    <w:rsid w:val="0046029F"/>
    <w:rsid w:val="004612FE"/>
    <w:rsid w:val="0046249C"/>
    <w:rsid w:val="004632F1"/>
    <w:rsid w:val="00463A82"/>
    <w:rsid w:val="00474C9D"/>
    <w:rsid w:val="0047657A"/>
    <w:rsid w:val="0047734C"/>
    <w:rsid w:val="00477B1A"/>
    <w:rsid w:val="0048066D"/>
    <w:rsid w:val="00490D40"/>
    <w:rsid w:val="00492B2B"/>
    <w:rsid w:val="004959AA"/>
    <w:rsid w:val="004978DC"/>
    <w:rsid w:val="00497A54"/>
    <w:rsid w:val="004A38BB"/>
    <w:rsid w:val="004A5571"/>
    <w:rsid w:val="004B3529"/>
    <w:rsid w:val="004C080F"/>
    <w:rsid w:val="004C0C55"/>
    <w:rsid w:val="004C44D4"/>
    <w:rsid w:val="004C5DBB"/>
    <w:rsid w:val="004D1954"/>
    <w:rsid w:val="004D1ECB"/>
    <w:rsid w:val="004D5D4B"/>
    <w:rsid w:val="004D631C"/>
    <w:rsid w:val="004D6C65"/>
    <w:rsid w:val="004D6F8C"/>
    <w:rsid w:val="004D7ECA"/>
    <w:rsid w:val="004E012B"/>
    <w:rsid w:val="004E2910"/>
    <w:rsid w:val="004E2948"/>
    <w:rsid w:val="004E457E"/>
    <w:rsid w:val="004E5049"/>
    <w:rsid w:val="004E6E97"/>
    <w:rsid w:val="004E7539"/>
    <w:rsid w:val="004E7DA9"/>
    <w:rsid w:val="004F02F9"/>
    <w:rsid w:val="004F15A6"/>
    <w:rsid w:val="004F1D8B"/>
    <w:rsid w:val="004F3135"/>
    <w:rsid w:val="004F4F45"/>
    <w:rsid w:val="004F73F8"/>
    <w:rsid w:val="00500869"/>
    <w:rsid w:val="00500D42"/>
    <w:rsid w:val="00502E48"/>
    <w:rsid w:val="0051055B"/>
    <w:rsid w:val="005131BC"/>
    <w:rsid w:val="005156C0"/>
    <w:rsid w:val="00517647"/>
    <w:rsid w:val="00520AB1"/>
    <w:rsid w:val="00521971"/>
    <w:rsid w:val="00522354"/>
    <w:rsid w:val="00522E08"/>
    <w:rsid w:val="00523B3C"/>
    <w:rsid w:val="00525453"/>
    <w:rsid w:val="005273E6"/>
    <w:rsid w:val="005316DD"/>
    <w:rsid w:val="00532378"/>
    <w:rsid w:val="005335AA"/>
    <w:rsid w:val="00536109"/>
    <w:rsid w:val="00540B78"/>
    <w:rsid w:val="00542112"/>
    <w:rsid w:val="00544E70"/>
    <w:rsid w:val="00545026"/>
    <w:rsid w:val="00545E2E"/>
    <w:rsid w:val="0054690E"/>
    <w:rsid w:val="005506C6"/>
    <w:rsid w:val="0055083E"/>
    <w:rsid w:val="00550DBF"/>
    <w:rsid w:val="00553851"/>
    <w:rsid w:val="00554971"/>
    <w:rsid w:val="00554FE0"/>
    <w:rsid w:val="00557AA5"/>
    <w:rsid w:val="00560BE3"/>
    <w:rsid w:val="005650EE"/>
    <w:rsid w:val="005670B9"/>
    <w:rsid w:val="00571F58"/>
    <w:rsid w:val="005731BB"/>
    <w:rsid w:val="005771F3"/>
    <w:rsid w:val="005835A4"/>
    <w:rsid w:val="00586218"/>
    <w:rsid w:val="00590971"/>
    <w:rsid w:val="005930FF"/>
    <w:rsid w:val="005A14A7"/>
    <w:rsid w:val="005A2801"/>
    <w:rsid w:val="005A2988"/>
    <w:rsid w:val="005A2EF5"/>
    <w:rsid w:val="005A35DF"/>
    <w:rsid w:val="005A37B3"/>
    <w:rsid w:val="005A43B2"/>
    <w:rsid w:val="005B10A8"/>
    <w:rsid w:val="005B2379"/>
    <w:rsid w:val="005C1614"/>
    <w:rsid w:val="005C5566"/>
    <w:rsid w:val="005C5702"/>
    <w:rsid w:val="005C6A89"/>
    <w:rsid w:val="005C79B1"/>
    <w:rsid w:val="005D15D0"/>
    <w:rsid w:val="005D22B5"/>
    <w:rsid w:val="005D6108"/>
    <w:rsid w:val="005D6408"/>
    <w:rsid w:val="005D7826"/>
    <w:rsid w:val="005E02AC"/>
    <w:rsid w:val="005E4AEB"/>
    <w:rsid w:val="005E4FA1"/>
    <w:rsid w:val="005F3381"/>
    <w:rsid w:val="005F49F1"/>
    <w:rsid w:val="005F6881"/>
    <w:rsid w:val="00601808"/>
    <w:rsid w:val="0060200E"/>
    <w:rsid w:val="0060202F"/>
    <w:rsid w:val="006070AC"/>
    <w:rsid w:val="0061041D"/>
    <w:rsid w:val="00610727"/>
    <w:rsid w:val="00612B3E"/>
    <w:rsid w:val="00613555"/>
    <w:rsid w:val="006144FC"/>
    <w:rsid w:val="00615B7F"/>
    <w:rsid w:val="00615EC1"/>
    <w:rsid w:val="0061655C"/>
    <w:rsid w:val="00617FEA"/>
    <w:rsid w:val="006272F7"/>
    <w:rsid w:val="00632F2E"/>
    <w:rsid w:val="00633B94"/>
    <w:rsid w:val="0063434A"/>
    <w:rsid w:val="00642B62"/>
    <w:rsid w:val="00645AEC"/>
    <w:rsid w:val="006465E7"/>
    <w:rsid w:val="00646F32"/>
    <w:rsid w:val="00653986"/>
    <w:rsid w:val="006552E3"/>
    <w:rsid w:val="0065693F"/>
    <w:rsid w:val="0066095F"/>
    <w:rsid w:val="0066197B"/>
    <w:rsid w:val="00661C0A"/>
    <w:rsid w:val="0066694C"/>
    <w:rsid w:val="00667FAA"/>
    <w:rsid w:val="006759B1"/>
    <w:rsid w:val="00680193"/>
    <w:rsid w:val="00680231"/>
    <w:rsid w:val="00684DDB"/>
    <w:rsid w:val="00686886"/>
    <w:rsid w:val="00687095"/>
    <w:rsid w:val="00691F99"/>
    <w:rsid w:val="00692294"/>
    <w:rsid w:val="006937F4"/>
    <w:rsid w:val="00695D8F"/>
    <w:rsid w:val="00697158"/>
    <w:rsid w:val="006A0E41"/>
    <w:rsid w:val="006A4CB0"/>
    <w:rsid w:val="006B007C"/>
    <w:rsid w:val="006B0533"/>
    <w:rsid w:val="006B48AD"/>
    <w:rsid w:val="006B5F75"/>
    <w:rsid w:val="006B78B6"/>
    <w:rsid w:val="006C275B"/>
    <w:rsid w:val="006C2D83"/>
    <w:rsid w:val="006C54E4"/>
    <w:rsid w:val="006C5BFB"/>
    <w:rsid w:val="006C77A2"/>
    <w:rsid w:val="006C7DDB"/>
    <w:rsid w:val="006D2A6B"/>
    <w:rsid w:val="006D46F7"/>
    <w:rsid w:val="006D5651"/>
    <w:rsid w:val="006D6DE8"/>
    <w:rsid w:val="006D726D"/>
    <w:rsid w:val="006E1092"/>
    <w:rsid w:val="006E2323"/>
    <w:rsid w:val="006E4D19"/>
    <w:rsid w:val="006E542F"/>
    <w:rsid w:val="006E7F74"/>
    <w:rsid w:val="006F0E31"/>
    <w:rsid w:val="006F0EC4"/>
    <w:rsid w:val="006F2C26"/>
    <w:rsid w:val="006F5D16"/>
    <w:rsid w:val="006F7BC3"/>
    <w:rsid w:val="00700087"/>
    <w:rsid w:val="00701736"/>
    <w:rsid w:val="00702352"/>
    <w:rsid w:val="00703412"/>
    <w:rsid w:val="00704FF4"/>
    <w:rsid w:val="00710F39"/>
    <w:rsid w:val="0071241D"/>
    <w:rsid w:val="007125B9"/>
    <w:rsid w:val="0071417C"/>
    <w:rsid w:val="00715AE5"/>
    <w:rsid w:val="00717725"/>
    <w:rsid w:val="00720BF2"/>
    <w:rsid w:val="0072281A"/>
    <w:rsid w:val="00725CD0"/>
    <w:rsid w:val="00726F90"/>
    <w:rsid w:val="00727BCD"/>
    <w:rsid w:val="00737911"/>
    <w:rsid w:val="0074294B"/>
    <w:rsid w:val="00743BA2"/>
    <w:rsid w:val="00743EF3"/>
    <w:rsid w:val="00745C24"/>
    <w:rsid w:val="0075619A"/>
    <w:rsid w:val="00756C4E"/>
    <w:rsid w:val="0076276B"/>
    <w:rsid w:val="00763C89"/>
    <w:rsid w:val="00770929"/>
    <w:rsid w:val="00776638"/>
    <w:rsid w:val="00776A59"/>
    <w:rsid w:val="007802BF"/>
    <w:rsid w:val="007817EC"/>
    <w:rsid w:val="00783901"/>
    <w:rsid w:val="00786018"/>
    <w:rsid w:val="00786299"/>
    <w:rsid w:val="00793A11"/>
    <w:rsid w:val="007941E4"/>
    <w:rsid w:val="007952AE"/>
    <w:rsid w:val="007955DB"/>
    <w:rsid w:val="00796895"/>
    <w:rsid w:val="00797C03"/>
    <w:rsid w:val="007A0CC4"/>
    <w:rsid w:val="007A72F3"/>
    <w:rsid w:val="007A76DE"/>
    <w:rsid w:val="007A7B2B"/>
    <w:rsid w:val="007A7D9E"/>
    <w:rsid w:val="007B2B97"/>
    <w:rsid w:val="007B3BFD"/>
    <w:rsid w:val="007C1EA8"/>
    <w:rsid w:val="007C4787"/>
    <w:rsid w:val="007C49FB"/>
    <w:rsid w:val="007D1D85"/>
    <w:rsid w:val="007D24C6"/>
    <w:rsid w:val="007D6F42"/>
    <w:rsid w:val="007D71D0"/>
    <w:rsid w:val="007E0032"/>
    <w:rsid w:val="007E12F1"/>
    <w:rsid w:val="007E26F6"/>
    <w:rsid w:val="007E37EC"/>
    <w:rsid w:val="007E5BF8"/>
    <w:rsid w:val="007E7647"/>
    <w:rsid w:val="007F1B4D"/>
    <w:rsid w:val="007F3752"/>
    <w:rsid w:val="007F794C"/>
    <w:rsid w:val="00801B92"/>
    <w:rsid w:val="0080438B"/>
    <w:rsid w:val="00807F86"/>
    <w:rsid w:val="00810B83"/>
    <w:rsid w:val="008138D6"/>
    <w:rsid w:val="00813FE3"/>
    <w:rsid w:val="00815243"/>
    <w:rsid w:val="0081597D"/>
    <w:rsid w:val="00817286"/>
    <w:rsid w:val="008210F8"/>
    <w:rsid w:val="00821561"/>
    <w:rsid w:val="00821EEE"/>
    <w:rsid w:val="00823069"/>
    <w:rsid w:val="008233ED"/>
    <w:rsid w:val="0082782E"/>
    <w:rsid w:val="00841488"/>
    <w:rsid w:val="00841DAD"/>
    <w:rsid w:val="00843EE2"/>
    <w:rsid w:val="008502FA"/>
    <w:rsid w:val="00861C02"/>
    <w:rsid w:val="008620D6"/>
    <w:rsid w:val="0086511D"/>
    <w:rsid w:val="008656E4"/>
    <w:rsid w:val="00865C6E"/>
    <w:rsid w:val="008709D4"/>
    <w:rsid w:val="008716F1"/>
    <w:rsid w:val="00875671"/>
    <w:rsid w:val="00880968"/>
    <w:rsid w:val="008812F5"/>
    <w:rsid w:val="008823F7"/>
    <w:rsid w:val="00884A44"/>
    <w:rsid w:val="00886277"/>
    <w:rsid w:val="0089611F"/>
    <w:rsid w:val="00896B82"/>
    <w:rsid w:val="00897CA6"/>
    <w:rsid w:val="008A1864"/>
    <w:rsid w:val="008A2596"/>
    <w:rsid w:val="008A38A6"/>
    <w:rsid w:val="008A5351"/>
    <w:rsid w:val="008B043B"/>
    <w:rsid w:val="008C3170"/>
    <w:rsid w:val="008D13FD"/>
    <w:rsid w:val="008D2011"/>
    <w:rsid w:val="008D6976"/>
    <w:rsid w:val="008E011E"/>
    <w:rsid w:val="008E25AC"/>
    <w:rsid w:val="008E4819"/>
    <w:rsid w:val="008E491E"/>
    <w:rsid w:val="008E598C"/>
    <w:rsid w:val="008E6DBA"/>
    <w:rsid w:val="008F51BC"/>
    <w:rsid w:val="008F5F83"/>
    <w:rsid w:val="008F6D76"/>
    <w:rsid w:val="00900DE2"/>
    <w:rsid w:val="009020B2"/>
    <w:rsid w:val="0090524D"/>
    <w:rsid w:val="00905DA4"/>
    <w:rsid w:val="00906690"/>
    <w:rsid w:val="00907E33"/>
    <w:rsid w:val="009127CE"/>
    <w:rsid w:val="00914D62"/>
    <w:rsid w:val="00915EC8"/>
    <w:rsid w:val="00917C2A"/>
    <w:rsid w:val="00917E57"/>
    <w:rsid w:val="00917FB8"/>
    <w:rsid w:val="00920B74"/>
    <w:rsid w:val="009227FD"/>
    <w:rsid w:val="009235C6"/>
    <w:rsid w:val="00923B59"/>
    <w:rsid w:val="00924CF2"/>
    <w:rsid w:val="00927BCD"/>
    <w:rsid w:val="00930DB9"/>
    <w:rsid w:val="00931D41"/>
    <w:rsid w:val="0093321D"/>
    <w:rsid w:val="00941D5A"/>
    <w:rsid w:val="0094257B"/>
    <w:rsid w:val="00942CE1"/>
    <w:rsid w:val="00944346"/>
    <w:rsid w:val="0094555E"/>
    <w:rsid w:val="009467C7"/>
    <w:rsid w:val="00950CF7"/>
    <w:rsid w:val="00951193"/>
    <w:rsid w:val="00957CF2"/>
    <w:rsid w:val="00960847"/>
    <w:rsid w:val="009618A1"/>
    <w:rsid w:val="00966669"/>
    <w:rsid w:val="00967412"/>
    <w:rsid w:val="00967711"/>
    <w:rsid w:val="00974F64"/>
    <w:rsid w:val="00976A94"/>
    <w:rsid w:val="00976B24"/>
    <w:rsid w:val="0098182C"/>
    <w:rsid w:val="00985FDA"/>
    <w:rsid w:val="00986C06"/>
    <w:rsid w:val="00991663"/>
    <w:rsid w:val="0099381D"/>
    <w:rsid w:val="00993B65"/>
    <w:rsid w:val="00997103"/>
    <w:rsid w:val="009975E2"/>
    <w:rsid w:val="00997AB9"/>
    <w:rsid w:val="00997C11"/>
    <w:rsid w:val="009B010F"/>
    <w:rsid w:val="009B09F1"/>
    <w:rsid w:val="009B0CEA"/>
    <w:rsid w:val="009B293B"/>
    <w:rsid w:val="009B2B34"/>
    <w:rsid w:val="009B6CE5"/>
    <w:rsid w:val="009B6E9A"/>
    <w:rsid w:val="009B6EBB"/>
    <w:rsid w:val="009B755B"/>
    <w:rsid w:val="009C07EA"/>
    <w:rsid w:val="009C0B6C"/>
    <w:rsid w:val="009C47EA"/>
    <w:rsid w:val="009C4E2D"/>
    <w:rsid w:val="009C7B68"/>
    <w:rsid w:val="009D035F"/>
    <w:rsid w:val="009D15CC"/>
    <w:rsid w:val="009D18B1"/>
    <w:rsid w:val="009D18BF"/>
    <w:rsid w:val="009D196C"/>
    <w:rsid w:val="009D4CD4"/>
    <w:rsid w:val="009D52E5"/>
    <w:rsid w:val="009D7D9C"/>
    <w:rsid w:val="009E11D7"/>
    <w:rsid w:val="009E2DAF"/>
    <w:rsid w:val="009E42A5"/>
    <w:rsid w:val="009E4CFE"/>
    <w:rsid w:val="009F08B0"/>
    <w:rsid w:val="009F0D82"/>
    <w:rsid w:val="009F60D9"/>
    <w:rsid w:val="00A00270"/>
    <w:rsid w:val="00A031F7"/>
    <w:rsid w:val="00A07159"/>
    <w:rsid w:val="00A07825"/>
    <w:rsid w:val="00A100F3"/>
    <w:rsid w:val="00A152AB"/>
    <w:rsid w:val="00A1532A"/>
    <w:rsid w:val="00A171C0"/>
    <w:rsid w:val="00A23908"/>
    <w:rsid w:val="00A24A60"/>
    <w:rsid w:val="00A24CDB"/>
    <w:rsid w:val="00A25527"/>
    <w:rsid w:val="00A3063E"/>
    <w:rsid w:val="00A319CD"/>
    <w:rsid w:val="00A349B4"/>
    <w:rsid w:val="00A355CD"/>
    <w:rsid w:val="00A42F2E"/>
    <w:rsid w:val="00A43981"/>
    <w:rsid w:val="00A467C8"/>
    <w:rsid w:val="00A46CE4"/>
    <w:rsid w:val="00A476E1"/>
    <w:rsid w:val="00A508EF"/>
    <w:rsid w:val="00A55BC6"/>
    <w:rsid w:val="00A56237"/>
    <w:rsid w:val="00A6151B"/>
    <w:rsid w:val="00A624C8"/>
    <w:rsid w:val="00A65223"/>
    <w:rsid w:val="00A6640C"/>
    <w:rsid w:val="00A70216"/>
    <w:rsid w:val="00A719EC"/>
    <w:rsid w:val="00A77321"/>
    <w:rsid w:val="00A80C50"/>
    <w:rsid w:val="00A92096"/>
    <w:rsid w:val="00A958A4"/>
    <w:rsid w:val="00A96868"/>
    <w:rsid w:val="00A97403"/>
    <w:rsid w:val="00AA1C6F"/>
    <w:rsid w:val="00AA309E"/>
    <w:rsid w:val="00AA31B1"/>
    <w:rsid w:val="00AA3327"/>
    <w:rsid w:val="00AA49C2"/>
    <w:rsid w:val="00AA5FEF"/>
    <w:rsid w:val="00AA692D"/>
    <w:rsid w:val="00AB0244"/>
    <w:rsid w:val="00AB0B8F"/>
    <w:rsid w:val="00AB2EDD"/>
    <w:rsid w:val="00AB3366"/>
    <w:rsid w:val="00AB386B"/>
    <w:rsid w:val="00AB44B0"/>
    <w:rsid w:val="00AB75B8"/>
    <w:rsid w:val="00AC2E81"/>
    <w:rsid w:val="00AC428E"/>
    <w:rsid w:val="00AD0CF0"/>
    <w:rsid w:val="00AD18AF"/>
    <w:rsid w:val="00AD2708"/>
    <w:rsid w:val="00AD2F47"/>
    <w:rsid w:val="00AD733D"/>
    <w:rsid w:val="00AD78B9"/>
    <w:rsid w:val="00AE0955"/>
    <w:rsid w:val="00AE100D"/>
    <w:rsid w:val="00AE1889"/>
    <w:rsid w:val="00AE64D1"/>
    <w:rsid w:val="00AF1557"/>
    <w:rsid w:val="00AF4BE0"/>
    <w:rsid w:val="00AF4D1A"/>
    <w:rsid w:val="00B0198C"/>
    <w:rsid w:val="00B05186"/>
    <w:rsid w:val="00B10185"/>
    <w:rsid w:val="00B109F8"/>
    <w:rsid w:val="00B11702"/>
    <w:rsid w:val="00B12DA5"/>
    <w:rsid w:val="00B2121E"/>
    <w:rsid w:val="00B2277F"/>
    <w:rsid w:val="00B24D0F"/>
    <w:rsid w:val="00B31422"/>
    <w:rsid w:val="00B33CB3"/>
    <w:rsid w:val="00B33F9C"/>
    <w:rsid w:val="00B34A85"/>
    <w:rsid w:val="00B410FE"/>
    <w:rsid w:val="00B425B3"/>
    <w:rsid w:val="00B42DAB"/>
    <w:rsid w:val="00B4453C"/>
    <w:rsid w:val="00B45050"/>
    <w:rsid w:val="00B50B3E"/>
    <w:rsid w:val="00B5180F"/>
    <w:rsid w:val="00B51A1E"/>
    <w:rsid w:val="00B54FF9"/>
    <w:rsid w:val="00B5617E"/>
    <w:rsid w:val="00B65CBE"/>
    <w:rsid w:val="00B73A40"/>
    <w:rsid w:val="00B73E6A"/>
    <w:rsid w:val="00B777D3"/>
    <w:rsid w:val="00B84616"/>
    <w:rsid w:val="00B8593D"/>
    <w:rsid w:val="00B907BD"/>
    <w:rsid w:val="00B95687"/>
    <w:rsid w:val="00B961FB"/>
    <w:rsid w:val="00BA06FC"/>
    <w:rsid w:val="00BA2AE6"/>
    <w:rsid w:val="00BA3E32"/>
    <w:rsid w:val="00BA429D"/>
    <w:rsid w:val="00BA7565"/>
    <w:rsid w:val="00BB06DD"/>
    <w:rsid w:val="00BB0F54"/>
    <w:rsid w:val="00BB3317"/>
    <w:rsid w:val="00BB3D7D"/>
    <w:rsid w:val="00BC0721"/>
    <w:rsid w:val="00BC3E18"/>
    <w:rsid w:val="00BC3E28"/>
    <w:rsid w:val="00BC532C"/>
    <w:rsid w:val="00BD2CFA"/>
    <w:rsid w:val="00BD42EA"/>
    <w:rsid w:val="00BD430B"/>
    <w:rsid w:val="00BD7CFF"/>
    <w:rsid w:val="00BE0642"/>
    <w:rsid w:val="00BE12C6"/>
    <w:rsid w:val="00BE1DAF"/>
    <w:rsid w:val="00BE6EE8"/>
    <w:rsid w:val="00BF2ED3"/>
    <w:rsid w:val="00BF3089"/>
    <w:rsid w:val="00BF5088"/>
    <w:rsid w:val="00C0056D"/>
    <w:rsid w:val="00C02415"/>
    <w:rsid w:val="00C02DA1"/>
    <w:rsid w:val="00C05506"/>
    <w:rsid w:val="00C06113"/>
    <w:rsid w:val="00C138D8"/>
    <w:rsid w:val="00C141F3"/>
    <w:rsid w:val="00C15007"/>
    <w:rsid w:val="00C20806"/>
    <w:rsid w:val="00C2158C"/>
    <w:rsid w:val="00C22933"/>
    <w:rsid w:val="00C22C43"/>
    <w:rsid w:val="00C3165A"/>
    <w:rsid w:val="00C32B5D"/>
    <w:rsid w:val="00C34905"/>
    <w:rsid w:val="00C40EBB"/>
    <w:rsid w:val="00C413D2"/>
    <w:rsid w:val="00C44246"/>
    <w:rsid w:val="00C4475D"/>
    <w:rsid w:val="00C46A8C"/>
    <w:rsid w:val="00C552F9"/>
    <w:rsid w:val="00C62A39"/>
    <w:rsid w:val="00C641C0"/>
    <w:rsid w:val="00C6676A"/>
    <w:rsid w:val="00C745F8"/>
    <w:rsid w:val="00C82930"/>
    <w:rsid w:val="00C84D15"/>
    <w:rsid w:val="00C8605A"/>
    <w:rsid w:val="00C8641D"/>
    <w:rsid w:val="00C87C9E"/>
    <w:rsid w:val="00C90FAB"/>
    <w:rsid w:val="00C91090"/>
    <w:rsid w:val="00C93272"/>
    <w:rsid w:val="00C96E7D"/>
    <w:rsid w:val="00CA0B32"/>
    <w:rsid w:val="00CA59D9"/>
    <w:rsid w:val="00CA6369"/>
    <w:rsid w:val="00CA7D08"/>
    <w:rsid w:val="00CB58FF"/>
    <w:rsid w:val="00CB7B2F"/>
    <w:rsid w:val="00CC1B0C"/>
    <w:rsid w:val="00CC1DCB"/>
    <w:rsid w:val="00CC1FC0"/>
    <w:rsid w:val="00CC2CBB"/>
    <w:rsid w:val="00CC3097"/>
    <w:rsid w:val="00CC3324"/>
    <w:rsid w:val="00CC494C"/>
    <w:rsid w:val="00CD2BE3"/>
    <w:rsid w:val="00CD4914"/>
    <w:rsid w:val="00CD699A"/>
    <w:rsid w:val="00CD7BEB"/>
    <w:rsid w:val="00CE1359"/>
    <w:rsid w:val="00CE1DC5"/>
    <w:rsid w:val="00CE2581"/>
    <w:rsid w:val="00CE38AB"/>
    <w:rsid w:val="00CE5D8D"/>
    <w:rsid w:val="00CE6466"/>
    <w:rsid w:val="00CE6487"/>
    <w:rsid w:val="00CE6AC1"/>
    <w:rsid w:val="00CE7EA6"/>
    <w:rsid w:val="00CF1DD6"/>
    <w:rsid w:val="00CF2749"/>
    <w:rsid w:val="00CF2898"/>
    <w:rsid w:val="00CF419C"/>
    <w:rsid w:val="00CF4242"/>
    <w:rsid w:val="00D00343"/>
    <w:rsid w:val="00D01889"/>
    <w:rsid w:val="00D01978"/>
    <w:rsid w:val="00D05515"/>
    <w:rsid w:val="00D10C74"/>
    <w:rsid w:val="00D147FA"/>
    <w:rsid w:val="00D14BA8"/>
    <w:rsid w:val="00D14E38"/>
    <w:rsid w:val="00D158B4"/>
    <w:rsid w:val="00D16CA2"/>
    <w:rsid w:val="00D2078B"/>
    <w:rsid w:val="00D209A7"/>
    <w:rsid w:val="00D23DDC"/>
    <w:rsid w:val="00D311CD"/>
    <w:rsid w:val="00D31B7F"/>
    <w:rsid w:val="00D32900"/>
    <w:rsid w:val="00D32FBE"/>
    <w:rsid w:val="00D33796"/>
    <w:rsid w:val="00D36CB1"/>
    <w:rsid w:val="00D37607"/>
    <w:rsid w:val="00D37DAC"/>
    <w:rsid w:val="00D412D8"/>
    <w:rsid w:val="00D4527D"/>
    <w:rsid w:val="00D4666A"/>
    <w:rsid w:val="00D46A74"/>
    <w:rsid w:val="00D4700B"/>
    <w:rsid w:val="00D53035"/>
    <w:rsid w:val="00D577A7"/>
    <w:rsid w:val="00D637F4"/>
    <w:rsid w:val="00D64B64"/>
    <w:rsid w:val="00D6680F"/>
    <w:rsid w:val="00D71C1E"/>
    <w:rsid w:val="00D71ED4"/>
    <w:rsid w:val="00D74FD4"/>
    <w:rsid w:val="00D7563F"/>
    <w:rsid w:val="00D809BA"/>
    <w:rsid w:val="00D836D0"/>
    <w:rsid w:val="00D9018A"/>
    <w:rsid w:val="00D9113B"/>
    <w:rsid w:val="00D91742"/>
    <w:rsid w:val="00D92D94"/>
    <w:rsid w:val="00D97C85"/>
    <w:rsid w:val="00D97F79"/>
    <w:rsid w:val="00DA566D"/>
    <w:rsid w:val="00DA7BE4"/>
    <w:rsid w:val="00DB181B"/>
    <w:rsid w:val="00DB51D1"/>
    <w:rsid w:val="00DB74A6"/>
    <w:rsid w:val="00DC1476"/>
    <w:rsid w:val="00DC3776"/>
    <w:rsid w:val="00DC50A7"/>
    <w:rsid w:val="00DC6EB0"/>
    <w:rsid w:val="00DC76DE"/>
    <w:rsid w:val="00DC7B7E"/>
    <w:rsid w:val="00DD0839"/>
    <w:rsid w:val="00DD0AF4"/>
    <w:rsid w:val="00DD2423"/>
    <w:rsid w:val="00DD5895"/>
    <w:rsid w:val="00DD771E"/>
    <w:rsid w:val="00DE2602"/>
    <w:rsid w:val="00DE38DD"/>
    <w:rsid w:val="00DF0D0A"/>
    <w:rsid w:val="00DF1A7F"/>
    <w:rsid w:val="00DF2429"/>
    <w:rsid w:val="00DF509C"/>
    <w:rsid w:val="00E00CC2"/>
    <w:rsid w:val="00E07A75"/>
    <w:rsid w:val="00E07B77"/>
    <w:rsid w:val="00E1243C"/>
    <w:rsid w:val="00E13E77"/>
    <w:rsid w:val="00E14188"/>
    <w:rsid w:val="00E1499B"/>
    <w:rsid w:val="00E153AD"/>
    <w:rsid w:val="00E1715A"/>
    <w:rsid w:val="00E2165F"/>
    <w:rsid w:val="00E21AA1"/>
    <w:rsid w:val="00E2399C"/>
    <w:rsid w:val="00E24E9D"/>
    <w:rsid w:val="00E25653"/>
    <w:rsid w:val="00E26FF3"/>
    <w:rsid w:val="00E303B9"/>
    <w:rsid w:val="00E375BE"/>
    <w:rsid w:val="00E402DE"/>
    <w:rsid w:val="00E40365"/>
    <w:rsid w:val="00E4132A"/>
    <w:rsid w:val="00E429B1"/>
    <w:rsid w:val="00E42F3B"/>
    <w:rsid w:val="00E51D9A"/>
    <w:rsid w:val="00E52AEB"/>
    <w:rsid w:val="00E60608"/>
    <w:rsid w:val="00E617A3"/>
    <w:rsid w:val="00E623E8"/>
    <w:rsid w:val="00E648EF"/>
    <w:rsid w:val="00E655A3"/>
    <w:rsid w:val="00E660A6"/>
    <w:rsid w:val="00E7044A"/>
    <w:rsid w:val="00E71693"/>
    <w:rsid w:val="00E77E73"/>
    <w:rsid w:val="00E8318C"/>
    <w:rsid w:val="00E85640"/>
    <w:rsid w:val="00E86552"/>
    <w:rsid w:val="00E86B40"/>
    <w:rsid w:val="00E9453B"/>
    <w:rsid w:val="00E97E03"/>
    <w:rsid w:val="00EA10CF"/>
    <w:rsid w:val="00EA3B78"/>
    <w:rsid w:val="00EA6426"/>
    <w:rsid w:val="00EB3E03"/>
    <w:rsid w:val="00EB498A"/>
    <w:rsid w:val="00EB516E"/>
    <w:rsid w:val="00EB61F6"/>
    <w:rsid w:val="00EB737A"/>
    <w:rsid w:val="00EC41AC"/>
    <w:rsid w:val="00EC4AE2"/>
    <w:rsid w:val="00EC618F"/>
    <w:rsid w:val="00ED3477"/>
    <w:rsid w:val="00ED4816"/>
    <w:rsid w:val="00ED58C3"/>
    <w:rsid w:val="00EE18F2"/>
    <w:rsid w:val="00EE4D5B"/>
    <w:rsid w:val="00EE6953"/>
    <w:rsid w:val="00EE6955"/>
    <w:rsid w:val="00EE6CDE"/>
    <w:rsid w:val="00EE72A5"/>
    <w:rsid w:val="00EE7CF2"/>
    <w:rsid w:val="00EF00A6"/>
    <w:rsid w:val="00EF3F28"/>
    <w:rsid w:val="00EF7B7D"/>
    <w:rsid w:val="00F0055C"/>
    <w:rsid w:val="00F014B0"/>
    <w:rsid w:val="00F01E4F"/>
    <w:rsid w:val="00F02536"/>
    <w:rsid w:val="00F02F84"/>
    <w:rsid w:val="00F1119C"/>
    <w:rsid w:val="00F1343B"/>
    <w:rsid w:val="00F20170"/>
    <w:rsid w:val="00F23528"/>
    <w:rsid w:val="00F24FE4"/>
    <w:rsid w:val="00F25676"/>
    <w:rsid w:val="00F261EA"/>
    <w:rsid w:val="00F350BF"/>
    <w:rsid w:val="00F40E50"/>
    <w:rsid w:val="00F42318"/>
    <w:rsid w:val="00F42D89"/>
    <w:rsid w:val="00F44FDC"/>
    <w:rsid w:val="00F45679"/>
    <w:rsid w:val="00F4574C"/>
    <w:rsid w:val="00F51DA0"/>
    <w:rsid w:val="00F526B0"/>
    <w:rsid w:val="00F54ACB"/>
    <w:rsid w:val="00F6167E"/>
    <w:rsid w:val="00F61FBC"/>
    <w:rsid w:val="00F621A9"/>
    <w:rsid w:val="00F62CF3"/>
    <w:rsid w:val="00F65FAE"/>
    <w:rsid w:val="00F70967"/>
    <w:rsid w:val="00F70E94"/>
    <w:rsid w:val="00F71574"/>
    <w:rsid w:val="00F718D0"/>
    <w:rsid w:val="00F7486E"/>
    <w:rsid w:val="00F76B6F"/>
    <w:rsid w:val="00F80932"/>
    <w:rsid w:val="00F8475F"/>
    <w:rsid w:val="00F8652F"/>
    <w:rsid w:val="00F87326"/>
    <w:rsid w:val="00F91003"/>
    <w:rsid w:val="00F921C8"/>
    <w:rsid w:val="00F92610"/>
    <w:rsid w:val="00F95669"/>
    <w:rsid w:val="00F96839"/>
    <w:rsid w:val="00FA5612"/>
    <w:rsid w:val="00FA74D2"/>
    <w:rsid w:val="00FB2E6C"/>
    <w:rsid w:val="00FB4ED0"/>
    <w:rsid w:val="00FB522C"/>
    <w:rsid w:val="00FB58FD"/>
    <w:rsid w:val="00FB7171"/>
    <w:rsid w:val="00FC0F6A"/>
    <w:rsid w:val="00FC25F4"/>
    <w:rsid w:val="00FC5FEB"/>
    <w:rsid w:val="00FC7449"/>
    <w:rsid w:val="00FD1784"/>
    <w:rsid w:val="00FD43EA"/>
    <w:rsid w:val="00FD5036"/>
    <w:rsid w:val="00FD6BAB"/>
    <w:rsid w:val="00FD6D58"/>
    <w:rsid w:val="00FD74C9"/>
    <w:rsid w:val="00FE1C52"/>
    <w:rsid w:val="00FE2011"/>
    <w:rsid w:val="00FE279D"/>
    <w:rsid w:val="00FE495F"/>
    <w:rsid w:val="00FE5724"/>
    <w:rsid w:val="00FF060B"/>
    <w:rsid w:val="00FF0AB7"/>
    <w:rsid w:val="00FF4A03"/>
    <w:rsid w:val="00FF57FB"/>
    <w:rsid w:val="00FF7642"/>
    <w:rsid w:val="00FF7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565E3B6-B52E-4636-8EE4-7FC5ADBFB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B128E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B24D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x-none" w:eastAsia="x-none"/>
    </w:rPr>
  </w:style>
  <w:style w:type="character" w:customStyle="1" w:styleId="Char">
    <w:name w:val="页眉 Char"/>
    <w:link w:val="a4"/>
    <w:rsid w:val="00B24D0F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rsid w:val="00B24D0F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x-none" w:eastAsia="x-none"/>
    </w:rPr>
  </w:style>
  <w:style w:type="character" w:customStyle="1" w:styleId="Char0">
    <w:name w:val="页脚 Char"/>
    <w:link w:val="a5"/>
    <w:uiPriority w:val="99"/>
    <w:rsid w:val="00B24D0F"/>
    <w:rPr>
      <w:kern w:val="2"/>
      <w:sz w:val="18"/>
      <w:szCs w:val="18"/>
    </w:rPr>
  </w:style>
  <w:style w:type="paragraph" w:styleId="a6">
    <w:name w:val="Balloon Text"/>
    <w:basedOn w:val="a"/>
    <w:link w:val="Char1"/>
    <w:rsid w:val="009E2DAF"/>
    <w:rPr>
      <w:sz w:val="18"/>
      <w:szCs w:val="18"/>
      <w:lang w:val="x-none" w:eastAsia="x-none"/>
    </w:rPr>
  </w:style>
  <w:style w:type="character" w:customStyle="1" w:styleId="Char1">
    <w:name w:val="批注框文本 Char"/>
    <w:link w:val="a6"/>
    <w:rsid w:val="009E2DAF"/>
    <w:rPr>
      <w:kern w:val="2"/>
      <w:sz w:val="18"/>
      <w:szCs w:val="18"/>
    </w:rPr>
  </w:style>
  <w:style w:type="paragraph" w:styleId="a7">
    <w:name w:val="List Paragraph"/>
    <w:basedOn w:val="a"/>
    <w:uiPriority w:val="34"/>
    <w:qFormat/>
    <w:rsid w:val="00D32FBE"/>
    <w:pPr>
      <w:ind w:firstLineChars="200" w:firstLine="420"/>
    </w:pPr>
    <w:rPr>
      <w:rFonts w:ascii="等线" w:eastAsia="等线" w:hAnsi="等线"/>
      <w:szCs w:val="22"/>
    </w:rPr>
  </w:style>
  <w:style w:type="character" w:styleId="a8">
    <w:name w:val="annotation reference"/>
    <w:rsid w:val="006552E3"/>
    <w:rPr>
      <w:sz w:val="21"/>
      <w:szCs w:val="21"/>
    </w:rPr>
  </w:style>
  <w:style w:type="paragraph" w:styleId="a9">
    <w:name w:val="annotation text"/>
    <w:basedOn w:val="a"/>
    <w:link w:val="Char2"/>
    <w:rsid w:val="006552E3"/>
    <w:pPr>
      <w:jc w:val="left"/>
    </w:pPr>
  </w:style>
  <w:style w:type="character" w:customStyle="1" w:styleId="Char2">
    <w:name w:val="批注文字 Char"/>
    <w:link w:val="a9"/>
    <w:rsid w:val="006552E3"/>
    <w:rPr>
      <w:kern w:val="2"/>
      <w:sz w:val="21"/>
      <w:szCs w:val="24"/>
    </w:rPr>
  </w:style>
  <w:style w:type="paragraph" w:styleId="aa">
    <w:name w:val="annotation subject"/>
    <w:basedOn w:val="a9"/>
    <w:next w:val="a9"/>
    <w:link w:val="Char3"/>
    <w:rsid w:val="006552E3"/>
    <w:rPr>
      <w:b/>
      <w:bCs/>
    </w:rPr>
  </w:style>
  <w:style w:type="character" w:customStyle="1" w:styleId="Char3">
    <w:name w:val="批注主题 Char"/>
    <w:link w:val="aa"/>
    <w:rsid w:val="006552E3"/>
    <w:rPr>
      <w:b/>
      <w:bCs/>
      <w:kern w:val="2"/>
      <w:sz w:val="21"/>
      <w:szCs w:val="24"/>
    </w:rPr>
  </w:style>
  <w:style w:type="paragraph" w:styleId="ab">
    <w:name w:val="Normal (Web)"/>
    <w:basedOn w:val="a"/>
    <w:uiPriority w:val="99"/>
    <w:unhideWhenUsed/>
    <w:rsid w:val="00A467C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56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1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6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4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2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EB41FC-C420-4F65-A830-817717EF9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230</Words>
  <Characters>1311</Characters>
  <Application>Microsoft Office Word</Application>
  <DocSecurity>0</DocSecurity>
  <Lines>10</Lines>
  <Paragraphs>3</Paragraphs>
  <ScaleCrop>false</ScaleCrop>
  <Company>WwW.YlmF.CoM</Company>
  <LinksUpToDate>false</LinksUpToDate>
  <CharactersWithSpaces>1538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YlmF</dc:creator>
  <cp:keywords/>
  <dc:description/>
  <cp:lastModifiedBy>DELL</cp:lastModifiedBy>
  <cp:revision>2</cp:revision>
  <cp:lastPrinted>2026-08-25T00:39:00Z</cp:lastPrinted>
  <dcterms:created xsi:type="dcterms:W3CDTF">2026-09-10T08:13:00Z</dcterms:created>
  <dcterms:modified xsi:type="dcterms:W3CDTF">2026-09-10T08:13:00Z</dcterms:modified>
</cp:coreProperties>
</file>